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41"/>
        <w:tblW w:w="16292" w:type="dxa"/>
        <w:tblLook w:val="04A0" w:firstRow="1" w:lastRow="0" w:firstColumn="1" w:lastColumn="0" w:noHBand="0" w:noVBand="1"/>
      </w:tblPr>
      <w:tblGrid>
        <w:gridCol w:w="713"/>
        <w:gridCol w:w="690"/>
        <w:gridCol w:w="14"/>
        <w:gridCol w:w="2406"/>
        <w:gridCol w:w="7652"/>
        <w:gridCol w:w="4817"/>
      </w:tblGrid>
      <w:tr w:rsidR="00E550EA" w:rsidRPr="00E550EA" w14:paraId="6282F7E5" w14:textId="77777777" w:rsidTr="3704DEE0">
        <w:trPr>
          <w:trHeight w:val="567"/>
        </w:trPr>
        <w:tc>
          <w:tcPr>
            <w:tcW w:w="1417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2099CD84" w14:textId="77777777" w:rsidR="00E550EA" w:rsidRPr="00093AE2" w:rsidRDefault="00E550EA" w:rsidP="00E550E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093AE2">
              <w:rPr>
                <w:rFonts w:ascii="Century Gothic" w:hAnsi="Century Gothic"/>
                <w:b/>
                <w:sz w:val="25"/>
                <w:szCs w:val="19"/>
              </w:rPr>
              <w:t>Long Term Plan</w:t>
            </w:r>
          </w:p>
        </w:tc>
        <w:tc>
          <w:tcPr>
            <w:tcW w:w="14875" w:type="dxa"/>
            <w:gridSpan w:val="3"/>
            <w:shd w:val="clear" w:color="auto" w:fill="000000" w:themeFill="text1"/>
            <w:vAlign w:val="center"/>
          </w:tcPr>
          <w:p w14:paraId="476E0357" w14:textId="56DFA6A8" w:rsidR="00E550EA" w:rsidRPr="00E550EA" w:rsidRDefault="00F7797E" w:rsidP="00E550EA">
            <w:pPr>
              <w:rPr>
                <w:rFonts w:ascii="Century Gothic" w:hAnsi="Century Gothic"/>
                <w:sz w:val="19"/>
                <w:szCs w:val="19"/>
              </w:rPr>
            </w:pPr>
            <w:r w:rsidRPr="00F7797E">
              <w:rPr>
                <w:rFonts w:ascii="Century Gothic" w:hAnsi="Century Gothic"/>
                <w:sz w:val="20"/>
                <w:szCs w:val="20"/>
              </w:rPr>
              <w:t>In Y9 students will continue their journey in Science with the three sciences taught as separate disciplines, which provides the opportunity for students to start thinking like a Biologist, Chemist or Physicist rather than a ‘Scientist’.</w:t>
            </w:r>
          </w:p>
        </w:tc>
      </w:tr>
      <w:tr w:rsidR="00E550EA" w:rsidRPr="00E550EA" w14:paraId="4E70A5B9" w14:textId="77777777" w:rsidTr="3704DEE0">
        <w:tc>
          <w:tcPr>
            <w:tcW w:w="1417" w:type="dxa"/>
            <w:gridSpan w:val="3"/>
            <w:vMerge/>
          </w:tcPr>
          <w:p w14:paraId="556CFD7B" w14:textId="77777777" w:rsidR="00E550EA" w:rsidRPr="00E550EA" w:rsidRDefault="00E550EA" w:rsidP="00E550EA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06" w:type="dxa"/>
            <w:vAlign w:val="center"/>
          </w:tcPr>
          <w:p w14:paraId="51454A19" w14:textId="77777777" w:rsidR="00E550EA" w:rsidRPr="00E550EA" w:rsidRDefault="00E550EA" w:rsidP="00E550E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Learning Cycle</w:t>
            </w:r>
          </w:p>
        </w:tc>
        <w:tc>
          <w:tcPr>
            <w:tcW w:w="7652" w:type="dxa"/>
            <w:vAlign w:val="center"/>
          </w:tcPr>
          <w:p w14:paraId="6A3888EE" w14:textId="77777777" w:rsidR="00E550EA" w:rsidRPr="00E550EA" w:rsidRDefault="00E550EA" w:rsidP="00E550E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Key Concepts and Themes</w:t>
            </w:r>
          </w:p>
        </w:tc>
        <w:tc>
          <w:tcPr>
            <w:tcW w:w="4817" w:type="dxa"/>
            <w:vAlign w:val="center"/>
          </w:tcPr>
          <w:p w14:paraId="15EA093A" w14:textId="77777777" w:rsidR="00E550EA" w:rsidRPr="00E550EA" w:rsidRDefault="00E550EA" w:rsidP="00E550E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Vocabulary</w:t>
            </w:r>
          </w:p>
        </w:tc>
      </w:tr>
      <w:tr w:rsidR="00F40740" w:rsidRPr="00E550EA" w14:paraId="4B60D6D0" w14:textId="77777777" w:rsidTr="3704DEE0">
        <w:trPr>
          <w:cantSplit/>
          <w:trHeight w:val="741"/>
        </w:trPr>
        <w:tc>
          <w:tcPr>
            <w:tcW w:w="713" w:type="dxa"/>
            <w:vMerge w:val="restart"/>
            <w:shd w:val="clear" w:color="auto" w:fill="000000" w:themeFill="text1"/>
            <w:textDirection w:val="btLr"/>
          </w:tcPr>
          <w:p w14:paraId="52929820" w14:textId="6DDA8DCE" w:rsidR="00F40740" w:rsidRPr="00E550EA" w:rsidRDefault="00F40740" w:rsidP="00F40740">
            <w:pPr>
              <w:ind w:left="113" w:right="113"/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39"/>
                <w:szCs w:val="19"/>
              </w:rPr>
              <w:t xml:space="preserve">Year </w:t>
            </w:r>
            <w:r>
              <w:rPr>
                <w:rFonts w:ascii="Century Gothic" w:hAnsi="Century Gothic"/>
                <w:b/>
                <w:sz w:val="39"/>
                <w:szCs w:val="19"/>
              </w:rPr>
              <w:t>9</w:t>
            </w:r>
            <w:r w:rsidRPr="00E550EA">
              <w:rPr>
                <w:rFonts w:ascii="Century Gothic" w:hAnsi="Century Gothic"/>
                <w:b/>
                <w:sz w:val="39"/>
                <w:szCs w:val="19"/>
              </w:rPr>
              <w:t xml:space="preserve">: </w:t>
            </w:r>
            <w:r>
              <w:rPr>
                <w:rFonts w:ascii="Century Gothic" w:hAnsi="Century Gothic"/>
                <w:b/>
                <w:sz w:val="39"/>
                <w:szCs w:val="19"/>
              </w:rPr>
              <w:t>Science</w:t>
            </w:r>
          </w:p>
        </w:tc>
        <w:tc>
          <w:tcPr>
            <w:tcW w:w="704" w:type="dxa"/>
            <w:gridSpan w:val="2"/>
            <w:vMerge w:val="restart"/>
            <w:shd w:val="clear" w:color="auto" w:fill="B7B16B"/>
            <w:vAlign w:val="center"/>
          </w:tcPr>
          <w:p w14:paraId="5CE2EF5F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HT1</w:t>
            </w:r>
          </w:p>
        </w:tc>
        <w:tc>
          <w:tcPr>
            <w:tcW w:w="2406" w:type="dxa"/>
            <w:vAlign w:val="center"/>
          </w:tcPr>
          <w:p w14:paraId="0905F0FF" w14:textId="0A271CD0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Motion and Pressure</w:t>
            </w:r>
          </w:p>
        </w:tc>
        <w:tc>
          <w:tcPr>
            <w:tcW w:w="7652" w:type="dxa"/>
            <w:vAlign w:val="center"/>
          </w:tcPr>
          <w:p w14:paraId="39E3AB85" w14:textId="77777777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Speed</w:t>
            </w:r>
          </w:p>
          <w:p w14:paraId="6E37E7AD" w14:textId="77777777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Motion graphs</w:t>
            </w:r>
          </w:p>
          <w:p w14:paraId="71BFDA4C" w14:textId="77777777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Pressure in gases</w:t>
            </w:r>
          </w:p>
          <w:p w14:paraId="14F46763" w14:textId="68267896" w:rsidR="00F40740" w:rsidRPr="00E545E4" w:rsidRDefault="00F40740" w:rsidP="00F4074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Turning forces</w:t>
            </w:r>
          </w:p>
        </w:tc>
        <w:tc>
          <w:tcPr>
            <w:tcW w:w="4817" w:type="dxa"/>
            <w:vAlign w:val="center"/>
          </w:tcPr>
          <w:p w14:paraId="7F2F0F09" w14:textId="6FA84BB2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 xml:space="preserve">atmospheric pressure, centre of gravity, centre of mass compress, distance–time graph, gas pressure, pressure, moment, motion, newton </w:t>
            </w:r>
          </w:p>
        </w:tc>
      </w:tr>
      <w:tr w:rsidR="00F40740" w:rsidRPr="00E550EA" w14:paraId="2CA6019F" w14:textId="77777777" w:rsidTr="3704DEE0">
        <w:trPr>
          <w:cantSplit/>
          <w:trHeight w:val="681"/>
        </w:trPr>
        <w:tc>
          <w:tcPr>
            <w:tcW w:w="713" w:type="dxa"/>
            <w:vMerge/>
          </w:tcPr>
          <w:p w14:paraId="5D1DBDDB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590961A9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406" w:type="dxa"/>
            <w:tcBorders>
              <w:bottom w:val="double" w:sz="4" w:space="0" w:color="auto"/>
            </w:tcBorders>
            <w:vAlign w:val="center"/>
          </w:tcPr>
          <w:p w14:paraId="57F467D6" w14:textId="7EE72D14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Inheritance</w:t>
            </w:r>
          </w:p>
        </w:tc>
        <w:tc>
          <w:tcPr>
            <w:tcW w:w="7652" w:type="dxa"/>
            <w:tcBorders>
              <w:bottom w:val="double" w:sz="4" w:space="0" w:color="auto"/>
            </w:tcBorders>
            <w:vAlign w:val="center"/>
          </w:tcPr>
          <w:p w14:paraId="34B72BFE" w14:textId="77777777" w:rsidR="00F40740" w:rsidRPr="00E545E4" w:rsidRDefault="00F40740" w:rsidP="00F4074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Variation</w:t>
            </w:r>
          </w:p>
          <w:p w14:paraId="721F8D88" w14:textId="77777777" w:rsidR="00F40740" w:rsidRPr="00E545E4" w:rsidRDefault="00F40740" w:rsidP="00F407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Displaying data</w:t>
            </w:r>
          </w:p>
          <w:p w14:paraId="76DC2848" w14:textId="3F858794" w:rsidR="00F40740" w:rsidRPr="00E545E4" w:rsidRDefault="00F40740" w:rsidP="00F407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How genes are inherited</w:t>
            </w:r>
          </w:p>
        </w:tc>
        <w:tc>
          <w:tcPr>
            <w:tcW w:w="4817" w:type="dxa"/>
            <w:tcBorders>
              <w:bottom w:val="double" w:sz="4" w:space="0" w:color="auto"/>
            </w:tcBorders>
            <w:vAlign w:val="center"/>
          </w:tcPr>
          <w:p w14:paraId="770241DF" w14:textId="5569ED00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 xml:space="preserve">Adaptation, biodiversity, chromosome, continuous variation, discontinuous variation, DNA, extinct, gene, evolution, natural selection, nucleus, species </w:t>
            </w:r>
          </w:p>
        </w:tc>
      </w:tr>
      <w:tr w:rsidR="00F40740" w:rsidRPr="00E550EA" w14:paraId="0DA61BCE" w14:textId="77777777" w:rsidTr="3704DEE0">
        <w:trPr>
          <w:cantSplit/>
          <w:trHeight w:val="813"/>
        </w:trPr>
        <w:tc>
          <w:tcPr>
            <w:tcW w:w="713" w:type="dxa"/>
            <w:vMerge/>
          </w:tcPr>
          <w:p w14:paraId="7799031B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double" w:sz="4" w:space="0" w:color="auto"/>
            </w:tcBorders>
            <w:shd w:val="clear" w:color="auto" w:fill="11ADAA"/>
            <w:vAlign w:val="center"/>
          </w:tcPr>
          <w:p w14:paraId="4419148D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HT2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3634E0" w14:textId="11EE4CE2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Earth</w:t>
            </w:r>
          </w:p>
        </w:tc>
        <w:tc>
          <w:tcPr>
            <w:tcW w:w="7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19A94F" w14:textId="77777777" w:rsidR="00F40740" w:rsidRPr="00E545E4" w:rsidRDefault="00F40740" w:rsidP="00F4074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Layers of the Earth</w:t>
            </w:r>
          </w:p>
          <w:p w14:paraId="1F80FF5D" w14:textId="77777777" w:rsidR="00F40740" w:rsidRPr="00E545E4" w:rsidRDefault="00F40740" w:rsidP="00F40740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 xml:space="preserve">The carbon </w:t>
            </w:r>
            <w:proofErr w:type="gramStart"/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cycle</w:t>
            </w:r>
            <w:proofErr w:type="gramEnd"/>
          </w:p>
          <w:p w14:paraId="658AD093" w14:textId="32D14716" w:rsidR="00F40740" w:rsidRPr="00E545E4" w:rsidRDefault="00F40740" w:rsidP="00F407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Types of rock</w:t>
            </w:r>
          </w:p>
        </w:tc>
        <w:tc>
          <w:tcPr>
            <w:tcW w:w="4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708B8B" w14:textId="3507BB47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 xml:space="preserve">Atmosphere, climate change, crust, Earth, global warming, greenhouse effect, igneous rock, metamorphic rock, porous, recycle, resource, reuse </w:t>
            </w:r>
          </w:p>
        </w:tc>
      </w:tr>
      <w:tr w:rsidR="00250C79" w:rsidRPr="00E550EA" w14:paraId="344EEF51" w14:textId="77777777" w:rsidTr="3704DEE0">
        <w:trPr>
          <w:cantSplit/>
          <w:trHeight w:val="683"/>
        </w:trPr>
        <w:tc>
          <w:tcPr>
            <w:tcW w:w="713" w:type="dxa"/>
            <w:vMerge/>
          </w:tcPr>
          <w:p w14:paraId="7361293B" w14:textId="77777777" w:rsidR="00250C79" w:rsidRPr="00E550EA" w:rsidRDefault="00250C79" w:rsidP="0075281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7177C15B" w14:textId="77777777" w:rsidR="00250C79" w:rsidRPr="00E550EA" w:rsidRDefault="00250C79" w:rsidP="0075281A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1A2E4" w14:textId="70F958CB" w:rsidR="00250C79" w:rsidRPr="00423752" w:rsidRDefault="00EC5D02" w:rsidP="57A98DF7">
            <w:pPr>
              <w:spacing w:line="259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Cell systems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68E7B" w14:textId="333B06AE" w:rsidR="00EC5D02" w:rsidRPr="00E545E4" w:rsidRDefault="0057333B" w:rsidP="00EC5D0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Adaptations of exchange surfaces</w:t>
            </w:r>
          </w:p>
          <w:p w14:paraId="5AB19DE5" w14:textId="77777777" w:rsidR="00250C79" w:rsidRPr="00E545E4" w:rsidRDefault="0057333B" w:rsidP="57A98D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Photosynthesis and leaf structure</w:t>
            </w:r>
          </w:p>
          <w:p w14:paraId="6312CEC8" w14:textId="6598CADF" w:rsidR="0057333B" w:rsidRPr="00E545E4" w:rsidRDefault="0057333B" w:rsidP="57A98DF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Circulatory system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3B335" w14:textId="3A2F5CD9" w:rsidR="00250C79" w:rsidRPr="00E545E4" w:rsidRDefault="0057333B" w:rsidP="57A98DF7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E</w:t>
            </w:r>
            <w:r w:rsidRPr="00E545E4">
              <w:rPr>
                <w:rFonts w:asciiTheme="majorHAnsi" w:hAnsiTheme="majorHAnsi" w:cstheme="majorHAnsi"/>
              </w:rPr>
              <w:t>nzyme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catalyst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carbohydrase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protease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lipase</w:t>
            </w:r>
            <w:r w:rsidRPr="00E545E4">
              <w:rPr>
                <w:rFonts w:asciiTheme="majorHAnsi" w:hAnsiTheme="majorHAnsi" w:cstheme="majorHAnsi"/>
              </w:rPr>
              <w:t xml:space="preserve">, </w:t>
            </w:r>
            <w:r w:rsidRPr="00E545E4">
              <w:rPr>
                <w:rFonts w:asciiTheme="majorHAnsi" w:hAnsiTheme="majorHAnsi" w:cstheme="majorHAnsi"/>
              </w:rPr>
              <w:t>alveolus photosynthesis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stomata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double circulatory system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transpiration</w:t>
            </w:r>
          </w:p>
        </w:tc>
      </w:tr>
      <w:tr w:rsidR="00250C79" w:rsidRPr="00E550EA" w14:paraId="70511ECE" w14:textId="77777777" w:rsidTr="3704DEE0">
        <w:trPr>
          <w:cantSplit/>
          <w:trHeight w:val="705"/>
        </w:trPr>
        <w:tc>
          <w:tcPr>
            <w:tcW w:w="713" w:type="dxa"/>
            <w:vMerge/>
          </w:tcPr>
          <w:p w14:paraId="38856C2D" w14:textId="77777777" w:rsidR="00250C79" w:rsidRPr="00E550EA" w:rsidRDefault="00250C79" w:rsidP="0072601E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double" w:sz="4" w:space="0" w:color="auto"/>
            </w:tcBorders>
            <w:shd w:val="clear" w:color="auto" w:fill="3085C2"/>
            <w:vAlign w:val="center"/>
          </w:tcPr>
          <w:p w14:paraId="7193D8FB" w14:textId="77777777" w:rsidR="00250C79" w:rsidRPr="00E550EA" w:rsidRDefault="00250C79" w:rsidP="0072601E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HT3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7FED5" w14:textId="0B98004F" w:rsidR="00250C79" w:rsidRPr="00E550EA" w:rsidRDefault="00EC5D02" w:rsidP="00EC5D02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Particle model and state changes</w:t>
            </w:r>
          </w:p>
        </w:tc>
        <w:tc>
          <w:tcPr>
            <w:tcW w:w="7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D176AD" w14:textId="77777777" w:rsidR="00250C79" w:rsidRPr="00E545E4" w:rsidRDefault="00E545E4" w:rsidP="00EC5D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Particle model and changes of state</w:t>
            </w:r>
          </w:p>
          <w:p w14:paraId="1BD9BF9B" w14:textId="2C91EB18" w:rsidR="00E545E4" w:rsidRPr="00E545E4" w:rsidRDefault="00E545E4" w:rsidP="00EC5D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Energy changes</w:t>
            </w:r>
          </w:p>
        </w:tc>
        <w:tc>
          <w:tcPr>
            <w:tcW w:w="4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98646B" w14:textId="57D071A5" w:rsidR="00250C79" w:rsidRPr="00E545E4" w:rsidRDefault="00E545E4" w:rsidP="00E545E4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Brownian motion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substance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foam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aerosol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sublimation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deposition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endothermic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exothermic </w:t>
            </w:r>
          </w:p>
        </w:tc>
      </w:tr>
      <w:tr w:rsidR="00250C79" w:rsidRPr="00E550EA" w14:paraId="2309FCB5" w14:textId="77777777" w:rsidTr="3704DEE0">
        <w:trPr>
          <w:cantSplit/>
          <w:trHeight w:val="673"/>
        </w:trPr>
        <w:tc>
          <w:tcPr>
            <w:tcW w:w="713" w:type="dxa"/>
            <w:vMerge/>
          </w:tcPr>
          <w:p w14:paraId="20DBA6CF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259B1F67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081D7" w14:textId="5C085967" w:rsidR="00250C79" w:rsidRPr="00423752" w:rsidRDefault="00EC5D02" w:rsidP="57A98DF7">
            <w:pPr>
              <w:spacing w:line="259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Variation and natural selection</w:t>
            </w:r>
          </w:p>
        </w:tc>
        <w:tc>
          <w:tcPr>
            <w:tcW w:w="7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FF6A" w14:textId="6E79A9A1" w:rsidR="00EC5D02" w:rsidRPr="00E545E4" w:rsidRDefault="0057333B" w:rsidP="00EC5D0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Different types of adaptations</w:t>
            </w:r>
          </w:p>
          <w:p w14:paraId="13833B6A" w14:textId="77777777" w:rsidR="00250C79" w:rsidRPr="00E545E4" w:rsidRDefault="0057333B" w:rsidP="57A98D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Competition and natural selection</w:t>
            </w:r>
          </w:p>
          <w:p w14:paraId="535203A0" w14:textId="4533FD6E" w:rsidR="0057333B" w:rsidRPr="00E545E4" w:rsidRDefault="0057333B" w:rsidP="57A98D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Ecology – sampling and maintaining biodiversity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1E7E5" w14:textId="792BF1D0" w:rsidR="00250C79" w:rsidRPr="00E545E4" w:rsidRDefault="0057333B" w:rsidP="57A98DF7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genetic variation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environmental variation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species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quadrat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transect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competition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sampling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natural selection</w:t>
            </w:r>
            <w:r w:rsidR="00E545E4" w:rsidRPr="00E545E4">
              <w:rPr>
                <w:rFonts w:asciiTheme="majorHAnsi" w:hAnsiTheme="majorHAnsi" w:cstheme="majorHAnsi"/>
              </w:rPr>
              <w:t>, biotic, abiotic</w:t>
            </w:r>
          </w:p>
        </w:tc>
      </w:tr>
      <w:tr w:rsidR="00250C79" w:rsidRPr="00E550EA" w14:paraId="10282772" w14:textId="77777777" w:rsidTr="3704DEE0">
        <w:trPr>
          <w:cantSplit/>
          <w:trHeight w:val="607"/>
        </w:trPr>
        <w:tc>
          <w:tcPr>
            <w:tcW w:w="713" w:type="dxa"/>
            <w:vMerge/>
          </w:tcPr>
          <w:p w14:paraId="7317BF0B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double" w:sz="4" w:space="0" w:color="auto"/>
            </w:tcBorders>
            <w:shd w:val="clear" w:color="auto" w:fill="E67A07"/>
            <w:vAlign w:val="center"/>
          </w:tcPr>
          <w:p w14:paraId="7108ECB9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HT4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6E6C6A" w14:textId="2D3BDC4C" w:rsidR="00250C79" w:rsidRPr="00E550EA" w:rsidRDefault="00EC5D02" w:rsidP="00F971C7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Useful chemical reactions</w:t>
            </w:r>
          </w:p>
        </w:tc>
        <w:tc>
          <w:tcPr>
            <w:tcW w:w="7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DD3EE4" w14:textId="783AF4DA" w:rsidR="00EC5D02" w:rsidRPr="00E545E4" w:rsidRDefault="00E545E4" w:rsidP="00EC5D0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Reactivity series and displacement</w:t>
            </w:r>
          </w:p>
          <w:p w14:paraId="08D038EC" w14:textId="15C21D28" w:rsidR="00E545E4" w:rsidRPr="00E545E4" w:rsidRDefault="00E545E4" w:rsidP="00EC5D0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Extracting metals and using them.</w:t>
            </w:r>
          </w:p>
          <w:p w14:paraId="59900E1B" w14:textId="0743903B" w:rsidR="00250C79" w:rsidRPr="00E545E4" w:rsidRDefault="00E545E4" w:rsidP="00F971C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Calculating relative mass and yield</w:t>
            </w:r>
          </w:p>
        </w:tc>
        <w:tc>
          <w:tcPr>
            <w:tcW w:w="4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79F7E8" w14:textId="49D25ECD" w:rsidR="00250C79" w:rsidRPr="00E545E4" w:rsidRDefault="00E545E4" w:rsidP="00E545E4">
            <w:pPr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reactive displacement, reaction, electrolysis, catalytic converter, catalyst, transition metal, relative mass, theoretical yield, actual yield, percentage yield</w:t>
            </w:r>
          </w:p>
        </w:tc>
      </w:tr>
      <w:tr w:rsidR="00250C79" w:rsidRPr="00E550EA" w14:paraId="7BC7E7B8" w14:textId="77777777" w:rsidTr="3704DEE0">
        <w:trPr>
          <w:cantSplit/>
          <w:trHeight w:val="687"/>
        </w:trPr>
        <w:tc>
          <w:tcPr>
            <w:tcW w:w="713" w:type="dxa"/>
            <w:vMerge/>
          </w:tcPr>
          <w:p w14:paraId="300FA416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63169A96" w14:textId="77777777" w:rsidR="00250C79" w:rsidRPr="00E550EA" w:rsidRDefault="00250C79" w:rsidP="00F971C7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3547FA" w14:textId="1C5C6D02" w:rsidR="00250C79" w:rsidRPr="00423752" w:rsidRDefault="00EC5D02" w:rsidP="57A98DF7">
            <w:pPr>
              <w:spacing w:line="259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Waves, sound and light</w:t>
            </w:r>
          </w:p>
        </w:tc>
        <w:tc>
          <w:tcPr>
            <w:tcW w:w="76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BBBF47" w14:textId="77777777" w:rsidR="00250C79" w:rsidRPr="00E545E4" w:rsidRDefault="00E545E4" w:rsidP="00E545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Wave properties</w:t>
            </w:r>
          </w:p>
          <w:p w14:paraId="2ACA0EF5" w14:textId="77777777" w:rsidR="00E545E4" w:rsidRPr="00E545E4" w:rsidRDefault="00E545E4" w:rsidP="00E545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Reflection, refraction and colour</w:t>
            </w:r>
          </w:p>
          <w:p w14:paraId="181739B5" w14:textId="5A3AC89B" w:rsidR="00E545E4" w:rsidRPr="00E545E4" w:rsidRDefault="00E545E4" w:rsidP="00E545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The electromagnetic spectrum</w:t>
            </w:r>
          </w:p>
        </w:tc>
        <w:tc>
          <w:tcPr>
            <w:tcW w:w="4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0DA035" w14:textId="472BC4C2" w:rsidR="00250C79" w:rsidRPr="00E545E4" w:rsidRDefault="00E545E4" w:rsidP="57A98DF7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Transverse,</w:t>
            </w:r>
            <w:r w:rsidRPr="00E545E4">
              <w:rPr>
                <w:rFonts w:asciiTheme="majorHAnsi" w:hAnsiTheme="majorHAnsi" w:cstheme="majorHAnsi"/>
              </w:rPr>
              <w:t xml:space="preserve"> longitudinal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reflection refraction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focus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virtual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spectrum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secondary colours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primary colours</w:t>
            </w:r>
            <w:r w:rsidRPr="00E545E4">
              <w:rPr>
                <w:rFonts w:asciiTheme="majorHAnsi" w:hAnsiTheme="majorHAnsi" w:cstheme="majorHAnsi"/>
              </w:rPr>
              <w:t>,</w:t>
            </w:r>
            <w:r w:rsidRPr="00E545E4">
              <w:rPr>
                <w:rFonts w:asciiTheme="majorHAnsi" w:hAnsiTheme="majorHAnsi" w:cstheme="majorHAnsi"/>
              </w:rPr>
              <w:t xml:space="preserve"> electromagnetic spectrum </w:t>
            </w:r>
          </w:p>
        </w:tc>
        <w:bookmarkStart w:id="0" w:name="_GoBack"/>
        <w:bookmarkEnd w:id="0"/>
      </w:tr>
      <w:tr w:rsidR="00F40740" w:rsidRPr="00E550EA" w14:paraId="42F11F2E" w14:textId="77777777" w:rsidTr="3704DEE0">
        <w:trPr>
          <w:cantSplit/>
          <w:trHeight w:val="739"/>
        </w:trPr>
        <w:tc>
          <w:tcPr>
            <w:tcW w:w="713" w:type="dxa"/>
            <w:vMerge/>
          </w:tcPr>
          <w:p w14:paraId="34888221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 w:val="restart"/>
            <w:tcBorders>
              <w:top w:val="double" w:sz="4" w:space="0" w:color="auto"/>
            </w:tcBorders>
            <w:shd w:val="clear" w:color="auto" w:fill="BF1A18"/>
            <w:vAlign w:val="center"/>
          </w:tcPr>
          <w:p w14:paraId="73F4F3B1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HT5</w:t>
            </w: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1735C6FD" w14:textId="5B3C1816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F94BE0A">
              <w:rPr>
                <w:rFonts w:ascii="Century Gothic" w:hAnsi="Century Gothic"/>
                <w:sz w:val="19"/>
                <w:szCs w:val="19"/>
              </w:rPr>
              <w:t>Energy Changes in a system</w:t>
            </w:r>
          </w:p>
        </w:tc>
        <w:tc>
          <w:tcPr>
            <w:tcW w:w="7652" w:type="dxa"/>
            <w:tcBorders>
              <w:top w:val="double" w:sz="4" w:space="0" w:color="auto"/>
            </w:tcBorders>
            <w:vAlign w:val="center"/>
          </w:tcPr>
          <w:p w14:paraId="404EE4F2" w14:textId="77777777" w:rsidR="00F40740" w:rsidRPr="00E545E4" w:rsidRDefault="00F40740" w:rsidP="00F407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Energy stores and systems</w:t>
            </w:r>
          </w:p>
          <w:p w14:paraId="2DB1DE20" w14:textId="77777777" w:rsidR="00F40740" w:rsidRPr="00E545E4" w:rsidRDefault="00F40740" w:rsidP="00F407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Changes in energy</w:t>
            </w:r>
          </w:p>
          <w:p w14:paraId="31033492" w14:textId="1BA32CAC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Energy Changes in Systems</w:t>
            </w:r>
          </w:p>
        </w:tc>
        <w:tc>
          <w:tcPr>
            <w:tcW w:w="4817" w:type="dxa"/>
            <w:tcBorders>
              <w:top w:val="double" w:sz="4" w:space="0" w:color="auto"/>
            </w:tcBorders>
            <w:vAlign w:val="center"/>
          </w:tcPr>
          <w:p w14:paraId="63049C68" w14:textId="2D7EA73F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Energy, System, Joule, Transfer, Chemical, Kinetic, Gravitational Potential, Elastic, Thermal</w:t>
            </w:r>
          </w:p>
        </w:tc>
      </w:tr>
      <w:tr w:rsidR="00F40740" w:rsidRPr="00E550EA" w14:paraId="506041AE" w14:textId="77777777" w:rsidTr="3704DEE0">
        <w:trPr>
          <w:cantSplit/>
          <w:trHeight w:val="686"/>
        </w:trPr>
        <w:tc>
          <w:tcPr>
            <w:tcW w:w="713" w:type="dxa"/>
            <w:vMerge/>
          </w:tcPr>
          <w:p w14:paraId="0B9A9D21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vMerge/>
            <w:vAlign w:val="center"/>
          </w:tcPr>
          <w:p w14:paraId="458AA58C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2406" w:type="dxa"/>
            <w:tcBorders>
              <w:top w:val="double" w:sz="4" w:space="0" w:color="auto"/>
            </w:tcBorders>
            <w:vAlign w:val="center"/>
          </w:tcPr>
          <w:p w14:paraId="72FDCC4A" w14:textId="2571E33F" w:rsidR="00F40740" w:rsidRDefault="00F40740" w:rsidP="00F40740">
            <w:pPr>
              <w:spacing w:line="259" w:lineRule="auto"/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1D2917A0">
              <w:rPr>
                <w:rFonts w:ascii="Century Gothic" w:hAnsi="Century Gothic"/>
                <w:sz w:val="19"/>
                <w:szCs w:val="19"/>
              </w:rPr>
              <w:t>The Periodic Table</w:t>
            </w:r>
          </w:p>
        </w:tc>
        <w:tc>
          <w:tcPr>
            <w:tcW w:w="7652" w:type="dxa"/>
            <w:tcBorders>
              <w:top w:val="double" w:sz="4" w:space="0" w:color="auto"/>
            </w:tcBorders>
            <w:vAlign w:val="center"/>
          </w:tcPr>
          <w:p w14:paraId="1D279CA4" w14:textId="77777777" w:rsidR="00F40740" w:rsidRPr="00E545E4" w:rsidRDefault="00F40740" w:rsidP="00F407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History of the Periodic Table and the modern Periodic Table</w:t>
            </w:r>
          </w:p>
          <w:p w14:paraId="13B0EE43" w14:textId="77777777" w:rsidR="00F40740" w:rsidRPr="00E545E4" w:rsidRDefault="00F40740" w:rsidP="00F4074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Group 1 alkali metals, Group 7 halogens and Group 0 Noble gases</w:t>
            </w:r>
          </w:p>
          <w:p w14:paraId="0D932A52" w14:textId="05B13A0A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Transition metals</w:t>
            </w:r>
          </w:p>
        </w:tc>
        <w:tc>
          <w:tcPr>
            <w:tcW w:w="4817" w:type="dxa"/>
            <w:tcBorders>
              <w:top w:val="double" w:sz="4" w:space="0" w:color="auto"/>
            </w:tcBorders>
            <w:vAlign w:val="center"/>
          </w:tcPr>
          <w:p w14:paraId="61CB53F1" w14:textId="7B0C3FDC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Alkali metal, Trend, Halogen, Noble gas, Transition metal, property, boiling point, melting point, density, malleable, ductile, sonorous</w:t>
            </w:r>
          </w:p>
        </w:tc>
      </w:tr>
      <w:tr w:rsidR="00F40740" w:rsidRPr="00E550EA" w14:paraId="4D9EE70E" w14:textId="77777777" w:rsidTr="3704DEE0">
        <w:trPr>
          <w:cantSplit/>
          <w:trHeight w:val="1020"/>
        </w:trPr>
        <w:tc>
          <w:tcPr>
            <w:tcW w:w="713" w:type="dxa"/>
            <w:vMerge/>
          </w:tcPr>
          <w:p w14:paraId="596E8606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</w:tcBorders>
            <w:shd w:val="clear" w:color="auto" w:fill="003629"/>
            <w:vAlign w:val="center"/>
          </w:tcPr>
          <w:p w14:paraId="00187C8F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HT6</w:t>
            </w:r>
          </w:p>
        </w:tc>
        <w:tc>
          <w:tcPr>
            <w:tcW w:w="24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6F2E66" w14:textId="15F90F00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7797E">
              <w:rPr>
                <w:rFonts w:ascii="Century Gothic" w:hAnsi="Century Gothic"/>
                <w:sz w:val="19"/>
                <w:szCs w:val="19"/>
              </w:rPr>
              <w:t>Cells and their structure</w:t>
            </w:r>
            <w:r>
              <w:rPr>
                <w:rFonts w:ascii="Century Gothic" w:hAnsi="Century Gothic"/>
                <w:sz w:val="19"/>
                <w:szCs w:val="19"/>
              </w:rPr>
              <w:t xml:space="preserve"> </w:t>
            </w:r>
          </w:p>
        </w:tc>
        <w:tc>
          <w:tcPr>
            <w:tcW w:w="76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D91ADC" w14:textId="77777777" w:rsidR="00F40740" w:rsidRPr="00E545E4" w:rsidRDefault="00F40740" w:rsidP="00F4074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Structural differences between types of cells, including cell specialisation.</w:t>
            </w:r>
          </w:p>
          <w:p w14:paraId="71E83080" w14:textId="77777777" w:rsidR="00F40740" w:rsidRPr="00E545E4" w:rsidRDefault="00F40740" w:rsidP="00F4074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Microscopes and their use.</w:t>
            </w:r>
          </w:p>
          <w:p w14:paraId="34B97796" w14:textId="7399A2BF" w:rsidR="00F40740" w:rsidRPr="00E545E4" w:rsidRDefault="00F40740" w:rsidP="00F4074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E545E4">
              <w:rPr>
                <w:rFonts w:asciiTheme="majorHAnsi" w:hAnsiTheme="majorHAnsi" w:cstheme="majorHAnsi"/>
                <w:sz w:val="24"/>
                <w:szCs w:val="24"/>
              </w:rPr>
              <w:t>Culturing microorganisms.</w:t>
            </w:r>
          </w:p>
        </w:tc>
        <w:tc>
          <w:tcPr>
            <w:tcW w:w="4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2D799A" w14:textId="68056A27" w:rsidR="00F40740" w:rsidRPr="00E545E4" w:rsidRDefault="00F40740" w:rsidP="00F40740">
            <w:pPr>
              <w:jc w:val="center"/>
              <w:rPr>
                <w:rFonts w:asciiTheme="majorHAnsi" w:hAnsiTheme="majorHAnsi" w:cstheme="majorHAnsi"/>
              </w:rPr>
            </w:pPr>
            <w:r w:rsidRPr="00E545E4">
              <w:rPr>
                <w:rFonts w:asciiTheme="majorHAnsi" w:hAnsiTheme="majorHAnsi" w:cstheme="majorHAnsi"/>
              </w:rPr>
              <w:t>Eukaryote, Prokaryote, Specialisation, Differentiation, Magnification, Aseptic techniques</w:t>
            </w:r>
          </w:p>
        </w:tc>
      </w:tr>
      <w:tr w:rsidR="00F40740" w:rsidRPr="00E550EA" w14:paraId="7BBA47D3" w14:textId="77777777" w:rsidTr="3704DEE0"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2E351" w14:textId="77777777" w:rsidR="00F40740" w:rsidRPr="00E550EA" w:rsidRDefault="00F40740" w:rsidP="00F4074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79575" w14:textId="77777777" w:rsidR="00F40740" w:rsidRPr="00E550EA" w:rsidRDefault="00F40740" w:rsidP="00F4074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  <w:tc>
          <w:tcPr>
            <w:tcW w:w="1487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1D8D16" w14:textId="77777777" w:rsidR="00F40740" w:rsidRPr="00E550EA" w:rsidRDefault="00F40740" w:rsidP="00F40740">
            <w:pPr>
              <w:jc w:val="center"/>
              <w:rPr>
                <w:rFonts w:ascii="Century Gothic" w:hAnsi="Century Gothic" w:cstheme="minorHAnsi"/>
                <w:sz w:val="19"/>
                <w:szCs w:val="19"/>
              </w:rPr>
            </w:pPr>
          </w:p>
        </w:tc>
      </w:tr>
      <w:tr w:rsidR="00F40740" w:rsidRPr="00E550EA" w14:paraId="04FE581C" w14:textId="77777777" w:rsidTr="3704DEE0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4626AC1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vAlign w:val="center"/>
          </w:tcPr>
          <w:p w14:paraId="3EA646C1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vAlign w:val="center"/>
          </w:tcPr>
          <w:p w14:paraId="0BF52F63" w14:textId="77777777" w:rsidR="00F40740" w:rsidRPr="00E550EA" w:rsidRDefault="00F40740" w:rsidP="00F40740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550EA">
              <w:rPr>
                <w:rFonts w:ascii="Century Gothic" w:hAnsi="Century Gothic"/>
                <w:b/>
                <w:sz w:val="19"/>
                <w:szCs w:val="19"/>
              </w:rPr>
              <w:t>Skill Development</w:t>
            </w:r>
          </w:p>
        </w:tc>
        <w:tc>
          <w:tcPr>
            <w:tcW w:w="12469" w:type="dxa"/>
            <w:gridSpan w:val="2"/>
            <w:vAlign w:val="center"/>
          </w:tcPr>
          <w:p w14:paraId="4633F83A" w14:textId="77777777" w:rsidR="00F40740" w:rsidRPr="00F7797E" w:rsidRDefault="00F40740" w:rsidP="00F4074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F7797E">
              <w:rPr>
                <w:rFonts w:ascii="Century Gothic" w:hAnsi="Century Gothic" w:cstheme="minorHAnsi"/>
                <w:sz w:val="19"/>
                <w:szCs w:val="19"/>
              </w:rPr>
              <w:t>To be able to plan an investigation to test a given hypothesis.</w:t>
            </w:r>
          </w:p>
          <w:p w14:paraId="52C6A78E" w14:textId="77777777" w:rsidR="00F40740" w:rsidRPr="00F7797E" w:rsidRDefault="00F40740" w:rsidP="00F4074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F7797E">
              <w:rPr>
                <w:rFonts w:ascii="Century Gothic" w:hAnsi="Century Gothic" w:cstheme="minorHAnsi"/>
                <w:sz w:val="19"/>
                <w:szCs w:val="19"/>
              </w:rPr>
              <w:t>To be able to extrapolate data.</w:t>
            </w:r>
          </w:p>
          <w:p w14:paraId="4F979365" w14:textId="2A16CE4D" w:rsidR="00F40740" w:rsidRPr="00E550EA" w:rsidRDefault="00F40740" w:rsidP="00F4074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HAnsi"/>
                <w:sz w:val="19"/>
                <w:szCs w:val="19"/>
              </w:rPr>
            </w:pPr>
            <w:r w:rsidRPr="00F7797E">
              <w:rPr>
                <w:rFonts w:ascii="Century Gothic" w:hAnsi="Century Gothic" w:cstheme="minorHAnsi"/>
                <w:sz w:val="19"/>
                <w:szCs w:val="19"/>
              </w:rPr>
              <w:t>To be able to evaluate a scientific investigation and offer suggestions to improve the reliability and validity.</w:t>
            </w:r>
          </w:p>
        </w:tc>
      </w:tr>
    </w:tbl>
    <w:p w14:paraId="2C86CDD7" w14:textId="77777777" w:rsidR="004D0A33" w:rsidRPr="007B298F" w:rsidRDefault="00E545E4">
      <w:pPr>
        <w:rPr>
          <w:rFonts w:ascii="Century Gothic" w:hAnsi="Century Gothic"/>
        </w:rPr>
      </w:pPr>
    </w:p>
    <w:sectPr w:rsidR="004D0A33" w:rsidRPr="007B298F" w:rsidSect="007B29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860"/>
    <w:multiLevelType w:val="hybridMultilevel"/>
    <w:tmpl w:val="3E362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3D6E"/>
    <w:multiLevelType w:val="hybridMultilevel"/>
    <w:tmpl w:val="A6CA3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50C73"/>
    <w:multiLevelType w:val="hybridMultilevel"/>
    <w:tmpl w:val="941A2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17AB5"/>
    <w:multiLevelType w:val="hybridMultilevel"/>
    <w:tmpl w:val="7F14B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27153"/>
    <w:multiLevelType w:val="hybridMultilevel"/>
    <w:tmpl w:val="8B524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67C4A"/>
    <w:multiLevelType w:val="hybridMultilevel"/>
    <w:tmpl w:val="DC6A7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33E61"/>
    <w:multiLevelType w:val="hybridMultilevel"/>
    <w:tmpl w:val="BD7A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4746C"/>
    <w:multiLevelType w:val="hybridMultilevel"/>
    <w:tmpl w:val="4956C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E9793C"/>
    <w:multiLevelType w:val="hybridMultilevel"/>
    <w:tmpl w:val="7360A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066278"/>
    <w:multiLevelType w:val="hybridMultilevel"/>
    <w:tmpl w:val="E1DC4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1683"/>
    <w:multiLevelType w:val="hybridMultilevel"/>
    <w:tmpl w:val="9D567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9558E6"/>
    <w:multiLevelType w:val="hybridMultilevel"/>
    <w:tmpl w:val="7EDC6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8F"/>
    <w:rsid w:val="00093AE2"/>
    <w:rsid w:val="001E43D3"/>
    <w:rsid w:val="0024295C"/>
    <w:rsid w:val="00250C79"/>
    <w:rsid w:val="002B31BD"/>
    <w:rsid w:val="004111B1"/>
    <w:rsid w:val="00423752"/>
    <w:rsid w:val="004B2C4D"/>
    <w:rsid w:val="0057333B"/>
    <w:rsid w:val="005B1939"/>
    <w:rsid w:val="0072601E"/>
    <w:rsid w:val="0075281A"/>
    <w:rsid w:val="00753B74"/>
    <w:rsid w:val="007B298F"/>
    <w:rsid w:val="008679E4"/>
    <w:rsid w:val="009443A4"/>
    <w:rsid w:val="00947452"/>
    <w:rsid w:val="00954779"/>
    <w:rsid w:val="00E545E4"/>
    <w:rsid w:val="00E550EA"/>
    <w:rsid w:val="00EC5D02"/>
    <w:rsid w:val="00F164A1"/>
    <w:rsid w:val="00F40740"/>
    <w:rsid w:val="00F7797E"/>
    <w:rsid w:val="00F971C7"/>
    <w:rsid w:val="02B63B02"/>
    <w:rsid w:val="04079DC2"/>
    <w:rsid w:val="06BDD35F"/>
    <w:rsid w:val="0E0B6303"/>
    <w:rsid w:val="0F94BE0A"/>
    <w:rsid w:val="0FA7E38F"/>
    <w:rsid w:val="10AAE536"/>
    <w:rsid w:val="10B55ED9"/>
    <w:rsid w:val="13CAA993"/>
    <w:rsid w:val="186C3083"/>
    <w:rsid w:val="1D2917A0"/>
    <w:rsid w:val="214E9FBB"/>
    <w:rsid w:val="231AEED5"/>
    <w:rsid w:val="26573854"/>
    <w:rsid w:val="2763F295"/>
    <w:rsid w:val="28C1370F"/>
    <w:rsid w:val="2DCBBDDA"/>
    <w:rsid w:val="2EF9CCFB"/>
    <w:rsid w:val="30EBC4EA"/>
    <w:rsid w:val="32E168B1"/>
    <w:rsid w:val="341921DD"/>
    <w:rsid w:val="3704DEE0"/>
    <w:rsid w:val="3B336783"/>
    <w:rsid w:val="3F04B8C6"/>
    <w:rsid w:val="4060318F"/>
    <w:rsid w:val="40A08927"/>
    <w:rsid w:val="419ED3EE"/>
    <w:rsid w:val="424F7F0D"/>
    <w:rsid w:val="44D674B0"/>
    <w:rsid w:val="45871FCF"/>
    <w:rsid w:val="46A1C13F"/>
    <w:rsid w:val="46B88ED9"/>
    <w:rsid w:val="470FCAAB"/>
    <w:rsid w:val="4A5A90F2"/>
    <w:rsid w:val="4BA9E343"/>
    <w:rsid w:val="4C9AF31B"/>
    <w:rsid w:val="4DFB526F"/>
    <w:rsid w:val="4F22CA16"/>
    <w:rsid w:val="50192757"/>
    <w:rsid w:val="57A98DF7"/>
    <w:rsid w:val="590612C5"/>
    <w:rsid w:val="590D745B"/>
    <w:rsid w:val="601EC075"/>
    <w:rsid w:val="6109E5B7"/>
    <w:rsid w:val="62C4ABA1"/>
    <w:rsid w:val="64250AF5"/>
    <w:rsid w:val="64418679"/>
    <w:rsid w:val="65D21EDB"/>
    <w:rsid w:val="6779273B"/>
    <w:rsid w:val="67CD02ED"/>
    <w:rsid w:val="6A1C51DD"/>
    <w:rsid w:val="6AB0C7FD"/>
    <w:rsid w:val="6C4C985E"/>
    <w:rsid w:val="7029AC40"/>
    <w:rsid w:val="7127F707"/>
    <w:rsid w:val="71C57CA1"/>
    <w:rsid w:val="7797388B"/>
    <w:rsid w:val="781A99A9"/>
    <w:rsid w:val="7D2B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15B1"/>
  <w15:chartTrackingRefBased/>
  <w15:docId w15:val="{1923D60C-DB29-4953-A92C-8EA49262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98F"/>
    <w:pPr>
      <w:ind w:left="720"/>
      <w:contextualSpacing/>
    </w:pPr>
  </w:style>
  <w:style w:type="character" w:customStyle="1" w:styleId="normaltextrun">
    <w:name w:val="normaltextrun"/>
    <w:basedOn w:val="DefaultParagraphFont"/>
    <w:rsid w:val="0075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607335ac41d0a52fbd547041a2d5815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954dd69116274a3b0fd7fd3a6d1b6c5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8735B-01D1-4803-BC1A-2BB1A8BBB42D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5cbb70a0-51aa-4b9b-a53b-f039c9636d9a"/>
    <ds:schemaRef ds:uri="http://purl.org/dc/elements/1.1/"/>
    <ds:schemaRef ds:uri="http://purl.org/dc/terms/"/>
    <ds:schemaRef ds:uri="http://schemas.openxmlformats.org/package/2006/metadata/core-properties"/>
    <ds:schemaRef ds:uri="1c929654-2473-4211-8ee6-a950627cc2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AF8831-D8A0-48D5-8D6F-1E6ECB32F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7AED6-5D14-44BF-AEA6-0C1327EE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Garner Staff 8914404</dc:creator>
  <cp:keywords/>
  <dc:description/>
  <cp:lastModifiedBy>A Read Staff 8914404</cp:lastModifiedBy>
  <cp:revision>5</cp:revision>
  <cp:lastPrinted>2021-08-25T08:06:00Z</cp:lastPrinted>
  <dcterms:created xsi:type="dcterms:W3CDTF">2024-03-13T15:32:00Z</dcterms:created>
  <dcterms:modified xsi:type="dcterms:W3CDTF">2024-09-05T11:09:00Z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