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431" w:tblpY="1136"/>
        <w:tblW w:w="5001" w:type="pct"/>
        <w:tblBorders>
          <w:top w:val="single" w:sz="4" w:space="0" w:color="B7B26B"/>
          <w:left w:val="single" w:sz="4" w:space="0" w:color="B7B26B"/>
          <w:bottom w:val="single" w:sz="4" w:space="0" w:color="B7B26B"/>
          <w:right w:val="single" w:sz="4" w:space="0" w:color="B7B26B"/>
          <w:insideH w:val="single" w:sz="4" w:space="0" w:color="B7B26B"/>
          <w:insideV w:val="single" w:sz="4" w:space="0" w:color="B7B26B"/>
        </w:tblBorders>
        <w:tblLook w:val="04A0" w:firstRow="1" w:lastRow="0" w:firstColumn="1" w:lastColumn="0" w:noHBand="0" w:noVBand="1"/>
      </w:tblPr>
      <w:tblGrid>
        <w:gridCol w:w="845"/>
        <w:gridCol w:w="1833"/>
        <w:gridCol w:w="1461"/>
        <w:gridCol w:w="1816"/>
        <w:gridCol w:w="1343"/>
        <w:gridCol w:w="2470"/>
        <w:gridCol w:w="1988"/>
        <w:gridCol w:w="1967"/>
        <w:gridCol w:w="7202"/>
      </w:tblGrid>
      <w:tr w:rsidR="00727FE5" w:rsidRPr="00A1010F" w14:paraId="6E36A6D1" w14:textId="77777777" w:rsidTr="00D63D57">
        <w:trPr>
          <w:trHeight w:val="701"/>
        </w:trPr>
        <w:tc>
          <w:tcPr>
            <w:tcW w:w="202" w:type="pct"/>
            <w:shd w:val="clear" w:color="auto" w:fill="B7B26B"/>
            <w:vAlign w:val="center"/>
          </w:tcPr>
          <w:p w14:paraId="51C6CEEA" w14:textId="77777777" w:rsidR="00727FE5" w:rsidRPr="00A1010F" w:rsidRDefault="00727FE5" w:rsidP="00A1010F">
            <w:pPr>
              <w:jc w:val="center"/>
              <w:rPr>
                <w:rFonts w:ascii="Century Gothic" w:hAnsi="Century Gothic" w:cstheme="minorHAnsi"/>
                <w:b/>
                <w:color w:val="FFFFFF" w:themeColor="background1"/>
                <w:sz w:val="14"/>
                <w:szCs w:val="14"/>
              </w:rPr>
            </w:pPr>
            <w:r w:rsidRPr="00A1010F">
              <w:rPr>
                <w:rFonts w:ascii="Century Gothic" w:hAnsi="Century Gothic" w:cstheme="minorHAnsi"/>
                <w:b/>
                <w:color w:val="FFFFFF" w:themeColor="background1"/>
                <w:sz w:val="14"/>
                <w:szCs w:val="14"/>
              </w:rPr>
              <w:t>Teaching Weeks</w:t>
            </w:r>
          </w:p>
        </w:tc>
        <w:tc>
          <w:tcPr>
            <w:tcW w:w="438" w:type="pct"/>
            <w:shd w:val="clear" w:color="auto" w:fill="B7B26B"/>
            <w:vAlign w:val="center"/>
          </w:tcPr>
          <w:p w14:paraId="52FCBB60" w14:textId="77777777" w:rsidR="00727FE5" w:rsidRPr="00A1010F" w:rsidRDefault="00727FE5" w:rsidP="00A1010F">
            <w:pPr>
              <w:jc w:val="center"/>
              <w:rPr>
                <w:rFonts w:ascii="Century Gothic" w:hAnsi="Century Gothic" w:cstheme="minorHAnsi"/>
                <w:b/>
                <w:color w:val="FFFFFF" w:themeColor="background1"/>
                <w:sz w:val="14"/>
                <w:szCs w:val="14"/>
              </w:rPr>
            </w:pPr>
            <w:r w:rsidRPr="00A1010F">
              <w:rPr>
                <w:rFonts w:ascii="Century Gothic" w:hAnsi="Century Gothic" w:cstheme="minorHAnsi"/>
                <w:b/>
                <w:color w:val="FFFFFF" w:themeColor="background1"/>
                <w:sz w:val="14"/>
                <w:szCs w:val="14"/>
              </w:rPr>
              <w:t>Assembly</w:t>
            </w:r>
          </w:p>
        </w:tc>
        <w:tc>
          <w:tcPr>
            <w:tcW w:w="349" w:type="pct"/>
            <w:shd w:val="clear" w:color="auto" w:fill="B7B26B"/>
            <w:vAlign w:val="center"/>
          </w:tcPr>
          <w:p w14:paraId="44AD3FF2" w14:textId="77777777" w:rsidR="00727FE5" w:rsidRPr="00A1010F" w:rsidRDefault="00727FE5" w:rsidP="00A1010F">
            <w:pPr>
              <w:jc w:val="center"/>
              <w:rPr>
                <w:rFonts w:ascii="Century Gothic" w:hAnsi="Century Gothic" w:cstheme="minorHAnsi"/>
                <w:b/>
                <w:color w:val="FFFFFF" w:themeColor="background1"/>
                <w:sz w:val="14"/>
                <w:szCs w:val="14"/>
              </w:rPr>
            </w:pPr>
            <w:r w:rsidRPr="00A1010F">
              <w:rPr>
                <w:rFonts w:ascii="Century Gothic" w:hAnsi="Century Gothic" w:cstheme="minorHAnsi"/>
                <w:b/>
                <w:color w:val="FFFFFF" w:themeColor="background1"/>
                <w:sz w:val="14"/>
                <w:szCs w:val="14"/>
              </w:rPr>
              <w:t>Expert Lead</w:t>
            </w:r>
          </w:p>
        </w:tc>
        <w:tc>
          <w:tcPr>
            <w:tcW w:w="434" w:type="pct"/>
            <w:shd w:val="clear" w:color="auto" w:fill="B7B26B"/>
            <w:vAlign w:val="center"/>
          </w:tcPr>
          <w:p w14:paraId="457AFA3C" w14:textId="77777777" w:rsidR="00727FE5" w:rsidRPr="00A1010F" w:rsidRDefault="00727FE5" w:rsidP="00A1010F">
            <w:pPr>
              <w:jc w:val="center"/>
              <w:rPr>
                <w:rFonts w:ascii="Century Gothic" w:hAnsi="Century Gothic" w:cstheme="minorHAnsi"/>
                <w:b/>
                <w:color w:val="FFFFFF" w:themeColor="background1"/>
                <w:sz w:val="14"/>
                <w:szCs w:val="14"/>
              </w:rPr>
            </w:pPr>
            <w:r w:rsidRPr="00A1010F">
              <w:rPr>
                <w:rFonts w:ascii="Century Gothic" w:hAnsi="Century Gothic" w:cstheme="minorHAnsi"/>
                <w:b/>
                <w:color w:val="FFFFFF" w:themeColor="background1"/>
                <w:sz w:val="14"/>
                <w:szCs w:val="14"/>
              </w:rPr>
              <w:t>National Themes</w:t>
            </w:r>
          </w:p>
        </w:tc>
        <w:tc>
          <w:tcPr>
            <w:tcW w:w="321" w:type="pct"/>
            <w:shd w:val="clear" w:color="auto" w:fill="B7B26B"/>
            <w:vAlign w:val="center"/>
          </w:tcPr>
          <w:p w14:paraId="19DEA90A" w14:textId="77777777" w:rsidR="00727FE5" w:rsidRPr="00A1010F" w:rsidRDefault="00727FE5" w:rsidP="00A1010F">
            <w:pPr>
              <w:jc w:val="center"/>
              <w:rPr>
                <w:rFonts w:ascii="Century Gothic" w:hAnsi="Century Gothic" w:cstheme="minorHAnsi"/>
                <w:b/>
                <w:color w:val="FFFFFF" w:themeColor="background1"/>
                <w:sz w:val="14"/>
                <w:szCs w:val="14"/>
              </w:rPr>
            </w:pPr>
            <w:r w:rsidRPr="00A1010F">
              <w:rPr>
                <w:rFonts w:ascii="Century Gothic" w:hAnsi="Century Gothic" w:cstheme="minorHAnsi"/>
                <w:b/>
                <w:color w:val="FFFFFF" w:themeColor="background1"/>
                <w:sz w:val="14"/>
                <w:szCs w:val="14"/>
              </w:rPr>
              <w:t>Expert Lead</w:t>
            </w:r>
          </w:p>
        </w:tc>
        <w:tc>
          <w:tcPr>
            <w:tcW w:w="590" w:type="pct"/>
            <w:shd w:val="clear" w:color="auto" w:fill="B7B26B"/>
            <w:vAlign w:val="center"/>
          </w:tcPr>
          <w:p w14:paraId="0E07A4ED" w14:textId="3E84B411" w:rsidR="00727FE5" w:rsidRPr="00A1010F" w:rsidRDefault="00727FE5" w:rsidP="00A1010F">
            <w:pPr>
              <w:jc w:val="center"/>
              <w:rPr>
                <w:rFonts w:ascii="Century Gothic" w:hAnsi="Century Gothic" w:cstheme="minorHAnsi"/>
                <w:b/>
                <w:color w:val="FFFFFF" w:themeColor="background1"/>
                <w:sz w:val="14"/>
                <w:szCs w:val="14"/>
              </w:rPr>
            </w:pPr>
            <w:r>
              <w:rPr>
                <w:rFonts w:ascii="Century Gothic" w:hAnsi="Century Gothic" w:cstheme="minorHAnsi"/>
                <w:b/>
                <w:color w:val="FFFFFF" w:themeColor="background1"/>
                <w:sz w:val="14"/>
                <w:szCs w:val="14"/>
              </w:rPr>
              <w:t xml:space="preserve">Expertly Planned Personal Development Period </w:t>
            </w:r>
          </w:p>
        </w:tc>
        <w:tc>
          <w:tcPr>
            <w:tcW w:w="475" w:type="pct"/>
            <w:shd w:val="clear" w:color="auto" w:fill="B7B26B"/>
          </w:tcPr>
          <w:p w14:paraId="0B214627" w14:textId="77777777" w:rsidR="00727FE5" w:rsidRDefault="00727FE5" w:rsidP="00A1010F">
            <w:pPr>
              <w:jc w:val="center"/>
              <w:rPr>
                <w:rFonts w:ascii="Century Gothic" w:hAnsi="Century Gothic" w:cstheme="minorHAnsi"/>
                <w:b/>
                <w:color w:val="FFFFFF" w:themeColor="background1"/>
                <w:sz w:val="14"/>
                <w:szCs w:val="14"/>
              </w:rPr>
            </w:pPr>
          </w:p>
          <w:p w14:paraId="6AE573D4" w14:textId="3BE2E969" w:rsidR="00727FE5" w:rsidRPr="00A1010F" w:rsidRDefault="00727FE5" w:rsidP="00A1010F">
            <w:pPr>
              <w:jc w:val="center"/>
              <w:rPr>
                <w:rFonts w:ascii="Century Gothic" w:hAnsi="Century Gothic" w:cstheme="minorHAnsi"/>
                <w:b/>
                <w:color w:val="FFFFFF" w:themeColor="background1"/>
                <w:sz w:val="14"/>
                <w:szCs w:val="14"/>
              </w:rPr>
            </w:pPr>
            <w:r>
              <w:rPr>
                <w:rFonts w:ascii="Century Gothic" w:hAnsi="Century Gothic" w:cstheme="minorHAnsi"/>
                <w:b/>
                <w:color w:val="FFFFFF" w:themeColor="background1"/>
                <w:sz w:val="14"/>
                <w:szCs w:val="14"/>
              </w:rPr>
              <w:t>Expertly Planned Assemblies during Personal Development Period</w:t>
            </w:r>
          </w:p>
        </w:tc>
        <w:tc>
          <w:tcPr>
            <w:tcW w:w="470" w:type="pct"/>
            <w:shd w:val="clear" w:color="auto" w:fill="B7B26B"/>
            <w:vAlign w:val="center"/>
          </w:tcPr>
          <w:p w14:paraId="564EC5BA" w14:textId="233CB481" w:rsidR="00727FE5" w:rsidRPr="00A1010F" w:rsidRDefault="00727FE5" w:rsidP="00A1010F">
            <w:pPr>
              <w:jc w:val="center"/>
              <w:rPr>
                <w:rFonts w:ascii="Century Gothic" w:hAnsi="Century Gothic" w:cstheme="minorHAnsi"/>
                <w:b/>
                <w:color w:val="FFFFFF" w:themeColor="background1"/>
                <w:sz w:val="14"/>
                <w:szCs w:val="14"/>
              </w:rPr>
            </w:pPr>
            <w:r w:rsidRPr="00A1010F">
              <w:rPr>
                <w:rFonts w:ascii="Century Gothic" w:hAnsi="Century Gothic" w:cstheme="minorHAnsi"/>
                <w:b/>
                <w:color w:val="FFFFFF" w:themeColor="background1"/>
                <w:sz w:val="14"/>
                <w:szCs w:val="14"/>
              </w:rPr>
              <w:t>Well-being Wednes</w:t>
            </w:r>
            <w:r>
              <w:rPr>
                <w:rFonts w:ascii="Century Gothic" w:hAnsi="Century Gothic" w:cstheme="minorHAnsi"/>
                <w:b/>
                <w:color w:val="FFFFFF" w:themeColor="background1"/>
                <w:sz w:val="14"/>
                <w:szCs w:val="14"/>
              </w:rPr>
              <w:t>days – Expertly planned by Natalie Wood (Mental Health and Well-being Coordinator)</w:t>
            </w:r>
          </w:p>
        </w:tc>
        <w:tc>
          <w:tcPr>
            <w:tcW w:w="1721" w:type="pct"/>
            <w:shd w:val="clear" w:color="auto" w:fill="B7B26B"/>
            <w:vAlign w:val="center"/>
          </w:tcPr>
          <w:p w14:paraId="2704622A" w14:textId="10CCA044" w:rsidR="00727FE5" w:rsidRPr="00A1010F" w:rsidRDefault="00727FE5" w:rsidP="00727FE5">
            <w:pPr>
              <w:jc w:val="center"/>
              <w:rPr>
                <w:rFonts w:ascii="Century Gothic" w:hAnsi="Century Gothic" w:cstheme="minorHAnsi"/>
                <w:b/>
                <w:color w:val="FFFFFF" w:themeColor="background1"/>
                <w:sz w:val="14"/>
                <w:szCs w:val="14"/>
              </w:rPr>
            </w:pPr>
            <w:r>
              <w:rPr>
                <w:rFonts w:ascii="Century Gothic" w:hAnsi="Century Gothic" w:cstheme="minorHAnsi"/>
                <w:b/>
                <w:color w:val="FFFFFF" w:themeColor="background1"/>
                <w:sz w:val="14"/>
                <w:szCs w:val="14"/>
              </w:rPr>
              <w:t>Enrichment and Extra Curricular</w:t>
            </w:r>
          </w:p>
        </w:tc>
      </w:tr>
      <w:tr w:rsidR="003C0D3B" w:rsidRPr="00A1010F" w14:paraId="7E7728B4" w14:textId="77777777" w:rsidTr="00D63D57">
        <w:trPr>
          <w:trHeight w:val="217"/>
        </w:trPr>
        <w:tc>
          <w:tcPr>
            <w:tcW w:w="202" w:type="pct"/>
          </w:tcPr>
          <w:p w14:paraId="41AA9DA8" w14:textId="5D6FADFF" w:rsidR="003C0D3B" w:rsidRPr="00A1010F" w:rsidRDefault="003C0D3B" w:rsidP="00A1010F">
            <w:pPr>
              <w:rPr>
                <w:rFonts w:ascii="Century Gothic" w:hAnsi="Century Gothic" w:cstheme="minorHAnsi"/>
                <w:b/>
                <w:color w:val="003C00"/>
                <w:sz w:val="14"/>
                <w:szCs w:val="14"/>
              </w:rPr>
            </w:pPr>
            <w:r w:rsidRPr="00A1010F">
              <w:rPr>
                <w:rFonts w:ascii="Century Gothic" w:hAnsi="Century Gothic" w:cstheme="minorHAnsi"/>
                <w:b/>
                <w:color w:val="003C00"/>
                <w:sz w:val="14"/>
                <w:szCs w:val="14"/>
              </w:rPr>
              <w:t xml:space="preserve">Week 1: </w:t>
            </w:r>
            <w:r>
              <w:rPr>
                <w:rFonts w:ascii="Century Gothic" w:hAnsi="Century Gothic" w:cstheme="minorHAnsi"/>
                <w:b/>
                <w:color w:val="003C00"/>
                <w:sz w:val="14"/>
                <w:szCs w:val="14"/>
              </w:rPr>
              <w:t>3/9</w:t>
            </w:r>
          </w:p>
        </w:tc>
        <w:tc>
          <w:tcPr>
            <w:tcW w:w="438" w:type="pct"/>
          </w:tcPr>
          <w:p w14:paraId="7C5786E2" w14:textId="0CF74B90" w:rsidR="003C0D3B" w:rsidRDefault="003C0D3B" w:rsidP="00A1010F">
            <w:pPr>
              <w:rPr>
                <w:rFonts w:ascii="Century Gothic" w:hAnsi="Century Gothic" w:cstheme="minorHAnsi"/>
                <w:color w:val="003C00"/>
                <w:sz w:val="14"/>
                <w:szCs w:val="14"/>
              </w:rPr>
            </w:pPr>
            <w:r w:rsidRPr="00A1010F">
              <w:rPr>
                <w:rFonts w:ascii="Century Gothic" w:hAnsi="Century Gothic" w:cstheme="minorHAnsi"/>
                <w:color w:val="003C00"/>
                <w:sz w:val="14"/>
                <w:szCs w:val="14"/>
              </w:rPr>
              <w:t>School Standard</w:t>
            </w:r>
            <w:r>
              <w:rPr>
                <w:rFonts w:ascii="Century Gothic" w:hAnsi="Century Gothic" w:cstheme="minorHAnsi"/>
                <w:color w:val="003C00"/>
                <w:sz w:val="14"/>
                <w:szCs w:val="14"/>
              </w:rPr>
              <w:t>s at Toot Hill School</w:t>
            </w:r>
          </w:p>
          <w:p w14:paraId="27A28AB4" w14:textId="77777777" w:rsidR="003C0D3B" w:rsidRDefault="003C0D3B" w:rsidP="00A1010F">
            <w:pPr>
              <w:rPr>
                <w:rFonts w:ascii="Century Gothic" w:hAnsi="Century Gothic" w:cstheme="minorHAnsi"/>
                <w:color w:val="003C00"/>
                <w:sz w:val="14"/>
                <w:szCs w:val="14"/>
              </w:rPr>
            </w:pPr>
          </w:p>
          <w:p w14:paraId="496F0814" w14:textId="3BBC98F4" w:rsidR="003C0D3B" w:rsidRPr="00A1010F" w:rsidRDefault="003C0D3B" w:rsidP="00A1010F">
            <w:pPr>
              <w:rPr>
                <w:rFonts w:ascii="Century Gothic" w:hAnsi="Century Gothic" w:cstheme="minorHAnsi"/>
                <w:color w:val="003C00"/>
                <w:sz w:val="14"/>
                <w:szCs w:val="14"/>
              </w:rPr>
            </w:pPr>
            <w:r>
              <w:rPr>
                <w:rFonts w:ascii="Century Gothic" w:hAnsi="Century Gothic" w:cstheme="minorHAnsi"/>
                <w:color w:val="003C00"/>
                <w:sz w:val="14"/>
                <w:szCs w:val="14"/>
              </w:rPr>
              <w:t>Heads of Year Assembly</w:t>
            </w:r>
          </w:p>
        </w:tc>
        <w:tc>
          <w:tcPr>
            <w:tcW w:w="349" w:type="pct"/>
          </w:tcPr>
          <w:p w14:paraId="3E363494" w14:textId="27C79B8D" w:rsidR="003C0D3B" w:rsidRDefault="003C0D3B" w:rsidP="00A1010F">
            <w:pPr>
              <w:rPr>
                <w:rFonts w:ascii="Century Gothic" w:hAnsi="Century Gothic" w:cstheme="minorHAnsi"/>
                <w:color w:val="003C00"/>
                <w:sz w:val="14"/>
                <w:szCs w:val="14"/>
              </w:rPr>
            </w:pPr>
            <w:r>
              <w:rPr>
                <w:rFonts w:ascii="Century Gothic" w:hAnsi="Century Gothic" w:cstheme="minorHAnsi"/>
                <w:color w:val="003C00"/>
                <w:sz w:val="14"/>
                <w:szCs w:val="14"/>
              </w:rPr>
              <w:t>Chris Eardley – Head Teacher</w:t>
            </w:r>
          </w:p>
          <w:p w14:paraId="4FE94CDD" w14:textId="77777777" w:rsidR="003C0D3B" w:rsidRDefault="003C0D3B" w:rsidP="00A1010F">
            <w:pPr>
              <w:rPr>
                <w:rFonts w:ascii="Century Gothic" w:hAnsi="Century Gothic" w:cstheme="minorHAnsi"/>
                <w:color w:val="003C00"/>
                <w:sz w:val="14"/>
                <w:szCs w:val="14"/>
              </w:rPr>
            </w:pPr>
          </w:p>
          <w:p w14:paraId="7DA0D880" w14:textId="77777777" w:rsidR="003C0D3B" w:rsidRDefault="003C0D3B" w:rsidP="00A1010F">
            <w:pPr>
              <w:rPr>
                <w:rFonts w:ascii="Century Gothic" w:hAnsi="Century Gothic" w:cstheme="minorHAnsi"/>
                <w:color w:val="003C00"/>
                <w:sz w:val="14"/>
                <w:szCs w:val="14"/>
              </w:rPr>
            </w:pPr>
          </w:p>
          <w:p w14:paraId="4395BD22" w14:textId="2C5CE153" w:rsidR="003C0D3B" w:rsidRPr="00A1010F" w:rsidRDefault="003C0D3B" w:rsidP="00A1010F">
            <w:pPr>
              <w:rPr>
                <w:rFonts w:ascii="Century Gothic" w:hAnsi="Century Gothic" w:cstheme="minorHAnsi"/>
                <w:color w:val="003C00"/>
                <w:sz w:val="14"/>
                <w:szCs w:val="14"/>
              </w:rPr>
            </w:pPr>
            <w:r>
              <w:rPr>
                <w:rFonts w:ascii="Century Gothic" w:hAnsi="Century Gothic" w:cstheme="minorHAnsi"/>
                <w:color w:val="003C00"/>
                <w:sz w:val="14"/>
                <w:szCs w:val="14"/>
              </w:rPr>
              <w:t>Heads of Year</w:t>
            </w:r>
          </w:p>
        </w:tc>
        <w:tc>
          <w:tcPr>
            <w:tcW w:w="434" w:type="pct"/>
          </w:tcPr>
          <w:p w14:paraId="4114906F" w14:textId="77777777" w:rsidR="003C0D3B" w:rsidRPr="00A1010F" w:rsidRDefault="003C0D3B" w:rsidP="00DB4178">
            <w:pPr>
              <w:rPr>
                <w:rFonts w:ascii="Century Gothic" w:hAnsi="Century Gothic" w:cstheme="minorHAnsi"/>
                <w:color w:val="003C00"/>
                <w:sz w:val="14"/>
                <w:szCs w:val="14"/>
              </w:rPr>
            </w:pPr>
            <w:r w:rsidRPr="00A1010F">
              <w:rPr>
                <w:rFonts w:ascii="Century Gothic" w:hAnsi="Century Gothic" w:cstheme="minorHAnsi"/>
                <w:color w:val="003C00"/>
                <w:sz w:val="14"/>
                <w:szCs w:val="14"/>
              </w:rPr>
              <w:t>8</w:t>
            </w:r>
            <w:r w:rsidRPr="00A1010F">
              <w:rPr>
                <w:rFonts w:ascii="Century Gothic" w:hAnsi="Century Gothic" w:cstheme="minorHAnsi"/>
                <w:color w:val="003C00"/>
                <w:sz w:val="14"/>
                <w:szCs w:val="14"/>
                <w:vertAlign w:val="superscript"/>
              </w:rPr>
              <w:t>th</w:t>
            </w:r>
            <w:r w:rsidRPr="00A1010F">
              <w:rPr>
                <w:rFonts w:ascii="Century Gothic" w:hAnsi="Century Gothic" w:cstheme="minorHAnsi"/>
                <w:color w:val="003C00"/>
                <w:sz w:val="14"/>
                <w:szCs w:val="14"/>
              </w:rPr>
              <w:t xml:space="preserve"> September - International Literacy Day </w:t>
            </w:r>
          </w:p>
          <w:p w14:paraId="6285A155" w14:textId="77777777" w:rsidR="003C0D3B" w:rsidRPr="00A1010F" w:rsidRDefault="003C0D3B" w:rsidP="00A1010F">
            <w:pPr>
              <w:rPr>
                <w:rFonts w:ascii="Century Gothic" w:hAnsi="Century Gothic" w:cstheme="minorHAnsi"/>
                <w:color w:val="003C00"/>
                <w:sz w:val="14"/>
                <w:szCs w:val="14"/>
              </w:rPr>
            </w:pPr>
          </w:p>
        </w:tc>
        <w:tc>
          <w:tcPr>
            <w:tcW w:w="321" w:type="pct"/>
          </w:tcPr>
          <w:p w14:paraId="3B8B2DDE" w14:textId="2C84C51C" w:rsidR="003C0D3B" w:rsidRPr="00A1010F" w:rsidRDefault="003C0D3B" w:rsidP="00A0491A">
            <w:pPr>
              <w:pStyle w:val="TableParagraph"/>
              <w:rPr>
                <w:rFonts w:ascii="Century Gothic" w:hAnsi="Century Gothic" w:cstheme="minorHAnsi"/>
                <w:color w:val="003C00"/>
                <w:sz w:val="14"/>
                <w:szCs w:val="14"/>
                <w:u w:val="single"/>
                <w:shd w:val="clear" w:color="auto" w:fill="FFFFFF"/>
              </w:rPr>
            </w:pPr>
            <w:r>
              <w:rPr>
                <w:rFonts w:ascii="Century Gothic" w:hAnsi="Century Gothic" w:cstheme="minorHAnsi"/>
                <w:color w:val="003C00"/>
                <w:sz w:val="14"/>
                <w:szCs w:val="14"/>
              </w:rPr>
              <w:t>English Department</w:t>
            </w:r>
          </w:p>
        </w:tc>
        <w:tc>
          <w:tcPr>
            <w:tcW w:w="590" w:type="pct"/>
            <w:vMerge w:val="restart"/>
          </w:tcPr>
          <w:p w14:paraId="15F854F2" w14:textId="1D4D8AD9" w:rsidR="003C0D3B" w:rsidRDefault="003C0D3B" w:rsidP="00B9433E">
            <w:pPr>
              <w:pStyle w:val="TableParagraph"/>
              <w:rPr>
                <w:rFonts w:ascii="Century Gothic" w:hAnsi="Century Gothic" w:cstheme="minorHAnsi"/>
                <w:b/>
                <w:color w:val="003C00"/>
                <w:sz w:val="14"/>
                <w:szCs w:val="14"/>
                <w:u w:val="single"/>
              </w:rPr>
            </w:pPr>
            <w:r w:rsidRPr="00F66F6A">
              <w:rPr>
                <w:rFonts w:ascii="Century Gothic" w:hAnsi="Century Gothic" w:cstheme="minorHAnsi"/>
                <w:b/>
                <w:color w:val="003C00"/>
                <w:sz w:val="14"/>
                <w:szCs w:val="14"/>
                <w:u w:val="single"/>
              </w:rPr>
              <w:t>Expertly Planned by Jennifer Gray – School Leader</w:t>
            </w:r>
            <w:r>
              <w:rPr>
                <w:rFonts w:ascii="Century Gothic" w:hAnsi="Century Gothic" w:cstheme="minorHAnsi"/>
                <w:b/>
                <w:color w:val="003C00"/>
                <w:sz w:val="14"/>
                <w:szCs w:val="14"/>
                <w:u w:val="single"/>
              </w:rPr>
              <w:t>:</w:t>
            </w:r>
          </w:p>
          <w:p w14:paraId="42D46D44" w14:textId="6A7099A6" w:rsidR="003C0D3B" w:rsidRDefault="003C0D3B" w:rsidP="00B9433E">
            <w:pPr>
              <w:pStyle w:val="TableParagraph"/>
              <w:rPr>
                <w:rFonts w:ascii="Century Gothic" w:hAnsi="Century Gothic" w:cstheme="minorHAnsi"/>
                <w:b/>
                <w:color w:val="003C00"/>
                <w:sz w:val="14"/>
                <w:szCs w:val="14"/>
                <w:u w:val="single"/>
              </w:rPr>
            </w:pPr>
          </w:p>
          <w:p w14:paraId="7CC36E3C" w14:textId="2F2EA0D3" w:rsidR="003C0D3B" w:rsidRDefault="003C0D3B" w:rsidP="00B9433E">
            <w:pPr>
              <w:pStyle w:val="TableParagraph"/>
              <w:rPr>
                <w:rFonts w:ascii="Century Gothic" w:hAnsi="Century Gothic" w:cstheme="minorHAnsi"/>
                <w:b/>
                <w:color w:val="003C00"/>
                <w:sz w:val="14"/>
                <w:szCs w:val="14"/>
                <w:u w:val="single"/>
              </w:rPr>
            </w:pPr>
            <w:r>
              <w:rPr>
                <w:rFonts w:ascii="Century Gothic" w:hAnsi="Century Gothic" w:cstheme="minorHAnsi"/>
                <w:b/>
                <w:color w:val="003C00"/>
                <w:sz w:val="14"/>
                <w:szCs w:val="14"/>
                <w:u w:val="single"/>
              </w:rPr>
              <w:t>Year 7 – Respectful Relationships</w:t>
            </w:r>
          </w:p>
          <w:p w14:paraId="6E35B426" w14:textId="55B7BB0F" w:rsidR="003C0D3B" w:rsidRDefault="003C0D3B" w:rsidP="00B9433E">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Transition from Primary to Secondary school, characteristics of healthy friendships, introduction to the Equality Act, characteristics of bullying, exploring identity, and managing conflict.</w:t>
            </w:r>
          </w:p>
          <w:p w14:paraId="50A9642B" w14:textId="0D7494C0" w:rsidR="003C0D3B" w:rsidRDefault="003C0D3B" w:rsidP="00B9433E">
            <w:pPr>
              <w:pStyle w:val="TableParagraph"/>
              <w:rPr>
                <w:rFonts w:ascii="Century Gothic" w:hAnsi="Century Gothic" w:cstheme="minorHAnsi"/>
                <w:color w:val="003C00"/>
                <w:sz w:val="14"/>
                <w:szCs w:val="14"/>
              </w:rPr>
            </w:pPr>
          </w:p>
          <w:p w14:paraId="4C7B3608" w14:textId="494490A5" w:rsidR="003C0D3B" w:rsidRDefault="003C0D3B" w:rsidP="00B9433E">
            <w:pPr>
              <w:pStyle w:val="TableParagraph"/>
              <w:rPr>
                <w:rFonts w:ascii="Century Gothic" w:hAnsi="Century Gothic" w:cstheme="minorHAnsi"/>
                <w:b/>
                <w:color w:val="003C00"/>
                <w:sz w:val="14"/>
                <w:szCs w:val="14"/>
                <w:u w:val="single"/>
              </w:rPr>
            </w:pPr>
            <w:r w:rsidRPr="00F66F6A">
              <w:rPr>
                <w:rFonts w:ascii="Century Gothic" w:hAnsi="Century Gothic" w:cstheme="minorHAnsi"/>
                <w:b/>
                <w:color w:val="003C00"/>
                <w:sz w:val="14"/>
                <w:szCs w:val="14"/>
                <w:u w:val="single"/>
              </w:rPr>
              <w:t>Year 8 – Respectful Relationships</w:t>
            </w:r>
            <w:r>
              <w:rPr>
                <w:rFonts w:ascii="Century Gothic" w:hAnsi="Century Gothic" w:cstheme="minorHAnsi"/>
                <w:b/>
                <w:color w:val="003C00"/>
                <w:sz w:val="14"/>
                <w:szCs w:val="14"/>
                <w:u w:val="single"/>
              </w:rPr>
              <w:t xml:space="preserve"> (Building on Year 7)</w:t>
            </w:r>
            <w:r w:rsidRPr="00F66F6A">
              <w:rPr>
                <w:rFonts w:ascii="Century Gothic" w:hAnsi="Century Gothic" w:cstheme="minorHAnsi"/>
                <w:b/>
                <w:color w:val="003C00"/>
                <w:sz w:val="14"/>
                <w:szCs w:val="14"/>
                <w:u w:val="single"/>
              </w:rPr>
              <w:t xml:space="preserve"> </w:t>
            </w:r>
          </w:p>
          <w:p w14:paraId="1ED7BE0A" w14:textId="22394809" w:rsidR="003C0D3B" w:rsidRDefault="003C0D3B" w:rsidP="00B9433E">
            <w:pPr>
              <w:pStyle w:val="TableParagraph"/>
              <w:rPr>
                <w:rFonts w:ascii="Century Gothic" w:hAnsi="Century Gothic" w:cstheme="minorHAnsi"/>
                <w:color w:val="003C00"/>
                <w:sz w:val="14"/>
                <w:szCs w:val="14"/>
              </w:rPr>
            </w:pPr>
            <w:r w:rsidRPr="00F66F6A">
              <w:rPr>
                <w:rFonts w:ascii="Century Gothic" w:hAnsi="Century Gothic" w:cstheme="minorHAnsi"/>
                <w:color w:val="003C00"/>
                <w:sz w:val="14"/>
                <w:szCs w:val="14"/>
              </w:rPr>
              <w:t>Healthy</w:t>
            </w:r>
            <w:r>
              <w:rPr>
                <w:rFonts w:ascii="Century Gothic" w:hAnsi="Century Gothic" w:cstheme="minorHAnsi"/>
                <w:color w:val="003C00"/>
                <w:sz w:val="14"/>
                <w:szCs w:val="14"/>
              </w:rPr>
              <w:t xml:space="preserve"> friendships, characteristics of romantic relationships, exploring the Equality Act – stereotypes and equality, hate crimes identifying harmful behavior online, bullying, coercive relationships, domestic violence, sexual harassment and violence.</w:t>
            </w:r>
          </w:p>
          <w:p w14:paraId="0A8D3B58" w14:textId="672A49AD" w:rsidR="003C0D3B" w:rsidRDefault="003C0D3B" w:rsidP="00B9433E">
            <w:pPr>
              <w:pStyle w:val="TableParagraph"/>
              <w:rPr>
                <w:rFonts w:ascii="Century Gothic" w:hAnsi="Century Gothic" w:cstheme="minorHAnsi"/>
                <w:color w:val="003C00"/>
                <w:sz w:val="14"/>
                <w:szCs w:val="14"/>
              </w:rPr>
            </w:pPr>
          </w:p>
          <w:p w14:paraId="5C596037" w14:textId="2C68622F" w:rsidR="003C0D3B" w:rsidRPr="00E07741" w:rsidRDefault="003C0D3B" w:rsidP="00B9433E">
            <w:pPr>
              <w:pStyle w:val="TableParagraph"/>
              <w:rPr>
                <w:rFonts w:ascii="Century Gothic" w:hAnsi="Century Gothic" w:cstheme="minorHAnsi"/>
                <w:b/>
                <w:color w:val="003C00"/>
                <w:sz w:val="14"/>
                <w:szCs w:val="14"/>
                <w:u w:val="single"/>
              </w:rPr>
            </w:pPr>
            <w:r w:rsidRPr="00E07741">
              <w:rPr>
                <w:rFonts w:ascii="Century Gothic" w:hAnsi="Century Gothic" w:cstheme="minorHAnsi"/>
                <w:b/>
                <w:color w:val="003C00"/>
                <w:sz w:val="14"/>
                <w:szCs w:val="14"/>
                <w:u w:val="single"/>
              </w:rPr>
              <w:t>Year 9- Respectful Relationships</w:t>
            </w:r>
            <w:r>
              <w:rPr>
                <w:rFonts w:ascii="Century Gothic" w:hAnsi="Century Gothic" w:cstheme="minorHAnsi"/>
                <w:b/>
                <w:color w:val="003C00"/>
                <w:sz w:val="14"/>
                <w:szCs w:val="14"/>
                <w:u w:val="single"/>
              </w:rPr>
              <w:t xml:space="preserve"> (Building on Year 8)</w:t>
            </w:r>
          </w:p>
          <w:p w14:paraId="7837386E" w14:textId="6C279231" w:rsidR="003C0D3B" w:rsidRDefault="003C0D3B" w:rsidP="00B9433E">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Healthy friendships and romantic relationships, exploring the Equality Act with a focus on disability and race, identifying harmful behavior online, consent and identifying criminal behavior within relationships (coercive control, domestic violence), sexual harassment and sexual violence, peer influence.</w:t>
            </w:r>
          </w:p>
          <w:p w14:paraId="596CE9EE" w14:textId="42572FD2" w:rsidR="003C0D3B" w:rsidRDefault="003C0D3B" w:rsidP="00B9433E">
            <w:pPr>
              <w:pStyle w:val="TableParagraph"/>
              <w:rPr>
                <w:rFonts w:ascii="Century Gothic" w:hAnsi="Century Gothic" w:cstheme="minorHAnsi"/>
                <w:color w:val="003C00"/>
                <w:sz w:val="14"/>
                <w:szCs w:val="14"/>
              </w:rPr>
            </w:pPr>
          </w:p>
          <w:p w14:paraId="25D25565" w14:textId="7536508E" w:rsidR="003C0D3B" w:rsidRDefault="003C0D3B" w:rsidP="00B9433E">
            <w:pPr>
              <w:pStyle w:val="TableParagraph"/>
              <w:rPr>
                <w:rFonts w:ascii="Century Gothic" w:hAnsi="Century Gothic" w:cstheme="minorHAnsi"/>
                <w:b/>
                <w:color w:val="003C00"/>
                <w:sz w:val="14"/>
                <w:szCs w:val="14"/>
                <w:u w:val="single"/>
              </w:rPr>
            </w:pPr>
            <w:r w:rsidRPr="00E07741">
              <w:rPr>
                <w:rFonts w:ascii="Century Gothic" w:hAnsi="Century Gothic" w:cstheme="minorHAnsi"/>
                <w:b/>
                <w:color w:val="003C00"/>
                <w:sz w:val="14"/>
                <w:szCs w:val="14"/>
                <w:u w:val="single"/>
              </w:rPr>
              <w:t>Year 10 – Respectful, intimate and romantic relationships</w:t>
            </w:r>
          </w:p>
          <w:p w14:paraId="3FBD4A74" w14:textId="5A9E6368" w:rsidR="003C0D3B" w:rsidRDefault="003C0D3B" w:rsidP="00B9433E">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Healthy romantic and intimate relationships, positive heathy intimate relationships (consent, managing sexual pressure, the impact of pornography, risk taking behavior), impact of sexual harassment, contraception and STI’s, pregnancy and choices, parenthood</w:t>
            </w:r>
          </w:p>
          <w:p w14:paraId="66FA2B9F" w14:textId="26684F60" w:rsidR="003C0D3B" w:rsidRDefault="003C0D3B" w:rsidP="00B9433E">
            <w:pPr>
              <w:pStyle w:val="TableParagraph"/>
              <w:rPr>
                <w:rFonts w:ascii="Century Gothic" w:hAnsi="Century Gothic" w:cstheme="minorHAnsi"/>
                <w:color w:val="003C00"/>
                <w:sz w:val="14"/>
                <w:szCs w:val="14"/>
              </w:rPr>
            </w:pPr>
          </w:p>
          <w:p w14:paraId="0AB9DCD6" w14:textId="79829601" w:rsidR="003C0D3B" w:rsidRDefault="003C0D3B" w:rsidP="00B9433E">
            <w:pPr>
              <w:pStyle w:val="TableParagraph"/>
              <w:rPr>
                <w:rFonts w:ascii="Century Gothic" w:hAnsi="Century Gothic" w:cstheme="minorHAnsi"/>
                <w:b/>
                <w:color w:val="003C00"/>
                <w:sz w:val="14"/>
                <w:szCs w:val="14"/>
                <w:u w:val="single"/>
              </w:rPr>
            </w:pPr>
            <w:r w:rsidRPr="00E07741">
              <w:rPr>
                <w:rFonts w:ascii="Century Gothic" w:hAnsi="Century Gothic" w:cstheme="minorHAnsi"/>
                <w:b/>
                <w:color w:val="003C00"/>
                <w:sz w:val="14"/>
                <w:szCs w:val="14"/>
                <w:u w:val="single"/>
              </w:rPr>
              <w:t>Year 11: Respectful, intimate and romantic relationships</w:t>
            </w:r>
            <w:r>
              <w:rPr>
                <w:rFonts w:ascii="Century Gothic" w:hAnsi="Century Gothic" w:cstheme="minorHAnsi"/>
                <w:b/>
                <w:color w:val="003C00"/>
                <w:sz w:val="14"/>
                <w:szCs w:val="14"/>
                <w:u w:val="single"/>
              </w:rPr>
              <w:t xml:space="preserve"> (Building on Year 10)</w:t>
            </w:r>
          </w:p>
          <w:p w14:paraId="69B0F575" w14:textId="4B5EDDDE" w:rsidR="003C0D3B" w:rsidRDefault="003C0D3B" w:rsidP="00B9433E">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 xml:space="preserve">Healthy romantic and intimate relationships, consent, managing sexual pressure, the impact of pornography, drugs and alcohol – risky sexual relationships, contraception and STI’s, pregnancy and choices, </w:t>
            </w:r>
          </w:p>
          <w:p w14:paraId="11726432" w14:textId="6C7A7DC5" w:rsidR="003C0D3B" w:rsidRDefault="003C0D3B" w:rsidP="00B9433E">
            <w:pPr>
              <w:pStyle w:val="TableParagraph"/>
              <w:rPr>
                <w:rFonts w:ascii="Century Gothic" w:hAnsi="Century Gothic" w:cstheme="minorHAnsi"/>
                <w:color w:val="003C00"/>
                <w:sz w:val="14"/>
                <w:szCs w:val="14"/>
              </w:rPr>
            </w:pPr>
          </w:p>
          <w:p w14:paraId="252C2032" w14:textId="77777777" w:rsidR="003C0D3B" w:rsidRDefault="003C0D3B" w:rsidP="00120163">
            <w:pPr>
              <w:pStyle w:val="TableParagraph"/>
              <w:rPr>
                <w:rFonts w:ascii="Century Gothic" w:hAnsi="Century Gothic" w:cstheme="minorHAnsi"/>
                <w:b/>
                <w:color w:val="003C00"/>
                <w:sz w:val="14"/>
                <w:szCs w:val="14"/>
                <w:u w:val="single"/>
              </w:rPr>
            </w:pPr>
            <w:r w:rsidRPr="00AF60A2">
              <w:rPr>
                <w:rFonts w:ascii="Century Gothic" w:hAnsi="Century Gothic" w:cstheme="minorHAnsi"/>
                <w:b/>
                <w:color w:val="003C00"/>
                <w:sz w:val="14"/>
                <w:szCs w:val="14"/>
                <w:u w:val="single"/>
              </w:rPr>
              <w:t>Year 11 – The World Around Me</w:t>
            </w:r>
            <w:r>
              <w:rPr>
                <w:rFonts w:ascii="Century Gothic" w:hAnsi="Century Gothic" w:cstheme="minorHAnsi"/>
                <w:b/>
                <w:color w:val="003C00"/>
                <w:sz w:val="14"/>
                <w:szCs w:val="14"/>
                <w:u w:val="single"/>
              </w:rPr>
              <w:t xml:space="preserve"> – Expertly Planned by Marc Rogers (Head of Business and Economics):</w:t>
            </w:r>
          </w:p>
          <w:p w14:paraId="28DBF263" w14:textId="77777777" w:rsidR="003C0D3B" w:rsidRPr="00A1010F" w:rsidRDefault="003C0D3B" w:rsidP="00120163">
            <w:pPr>
              <w:pStyle w:val="TableParagraph"/>
              <w:rPr>
                <w:rFonts w:ascii="Century Gothic" w:hAnsi="Century Gothic" w:cstheme="minorHAnsi"/>
                <w:color w:val="003C00"/>
                <w:sz w:val="14"/>
                <w:szCs w:val="14"/>
                <w:shd w:val="clear" w:color="auto" w:fill="FFFFFF"/>
              </w:rPr>
            </w:pPr>
            <w:r>
              <w:rPr>
                <w:rFonts w:ascii="Century Gothic" w:hAnsi="Century Gothic" w:cstheme="minorHAnsi"/>
                <w:color w:val="003C00"/>
                <w:sz w:val="14"/>
                <w:szCs w:val="14"/>
              </w:rPr>
              <w:t>‘The economy and sensible choice’- economic growth, inflation, cost of living, unemployment, consumer rights and gambling</w:t>
            </w:r>
          </w:p>
          <w:p w14:paraId="3DC04E6C" w14:textId="1D4D17A8" w:rsidR="003C0D3B" w:rsidRPr="00A1010F" w:rsidRDefault="003C0D3B" w:rsidP="00B9433E">
            <w:pPr>
              <w:pStyle w:val="TableParagraph"/>
              <w:rPr>
                <w:rFonts w:ascii="Century Gothic" w:hAnsi="Century Gothic" w:cstheme="minorHAnsi"/>
                <w:color w:val="003C00"/>
                <w:sz w:val="14"/>
                <w:szCs w:val="14"/>
              </w:rPr>
            </w:pPr>
          </w:p>
        </w:tc>
        <w:tc>
          <w:tcPr>
            <w:tcW w:w="475" w:type="pct"/>
            <w:vMerge w:val="restart"/>
          </w:tcPr>
          <w:p w14:paraId="33E818F6" w14:textId="77777777" w:rsidR="003C0D3B" w:rsidRPr="000A0301" w:rsidRDefault="003C0D3B" w:rsidP="00A1010F">
            <w:pPr>
              <w:pStyle w:val="TableParagraph"/>
              <w:rPr>
                <w:rFonts w:ascii="Century Gothic" w:hAnsi="Century Gothic" w:cstheme="minorHAnsi"/>
                <w:b/>
                <w:color w:val="003C00"/>
                <w:sz w:val="14"/>
                <w:szCs w:val="14"/>
              </w:rPr>
            </w:pPr>
            <w:r w:rsidRPr="000A0301">
              <w:rPr>
                <w:rFonts w:ascii="Century Gothic" w:hAnsi="Century Gothic" w:cstheme="minorHAnsi"/>
                <w:b/>
                <w:color w:val="003C00"/>
                <w:sz w:val="14"/>
                <w:szCs w:val="14"/>
              </w:rPr>
              <w:t xml:space="preserve">What makes out school diverse?  Celebrating diversity at Toot Hill School </w:t>
            </w:r>
          </w:p>
          <w:p w14:paraId="5CE87C77" w14:textId="77777777" w:rsidR="003C0D3B" w:rsidRPr="000A0301" w:rsidRDefault="003C0D3B" w:rsidP="00A1010F">
            <w:pPr>
              <w:pStyle w:val="TableParagraph"/>
              <w:rPr>
                <w:rFonts w:ascii="Century Gothic" w:hAnsi="Century Gothic" w:cstheme="minorHAnsi"/>
                <w:color w:val="003C00"/>
                <w:sz w:val="14"/>
                <w:szCs w:val="14"/>
              </w:rPr>
            </w:pPr>
          </w:p>
          <w:p w14:paraId="167AA19C" w14:textId="77777777" w:rsidR="003C0D3B" w:rsidRPr="000A0301" w:rsidRDefault="003C0D3B" w:rsidP="00A1010F">
            <w:pPr>
              <w:pStyle w:val="TableParagraph"/>
              <w:rPr>
                <w:rFonts w:ascii="Century Gothic" w:hAnsi="Century Gothic" w:cstheme="minorHAnsi"/>
                <w:color w:val="003C00"/>
                <w:sz w:val="14"/>
                <w:szCs w:val="14"/>
              </w:rPr>
            </w:pPr>
            <w:r w:rsidRPr="000A0301">
              <w:rPr>
                <w:rFonts w:ascii="Century Gothic" w:hAnsi="Century Gothic" w:cstheme="minorHAnsi"/>
                <w:color w:val="003C00"/>
                <w:sz w:val="14"/>
                <w:szCs w:val="14"/>
              </w:rPr>
              <w:t>Senior Leadership Team</w:t>
            </w:r>
          </w:p>
          <w:p w14:paraId="05FC9748" w14:textId="2B7B07C1" w:rsidR="003C0D3B" w:rsidRDefault="003C0D3B" w:rsidP="00A1010F">
            <w:pPr>
              <w:pStyle w:val="TableParagraph"/>
              <w:rPr>
                <w:rFonts w:ascii="Century Gothic" w:hAnsi="Century Gothic" w:cstheme="minorHAnsi"/>
                <w:b/>
                <w:color w:val="003C00"/>
                <w:sz w:val="14"/>
                <w:szCs w:val="14"/>
                <w:u w:val="single"/>
              </w:rPr>
            </w:pPr>
            <w:bookmarkStart w:id="0" w:name="_GoBack"/>
            <w:bookmarkEnd w:id="0"/>
          </w:p>
        </w:tc>
        <w:tc>
          <w:tcPr>
            <w:tcW w:w="470" w:type="pct"/>
            <w:vMerge w:val="restart"/>
          </w:tcPr>
          <w:p w14:paraId="158D4AEC" w14:textId="52D66564" w:rsidR="003C0D3B" w:rsidRPr="00A1010F" w:rsidRDefault="003C0D3B" w:rsidP="00A1010F">
            <w:pPr>
              <w:pStyle w:val="TableParagraph"/>
              <w:rPr>
                <w:rFonts w:ascii="Century Gothic" w:hAnsi="Century Gothic" w:cstheme="minorHAnsi"/>
                <w:b/>
                <w:color w:val="003C00"/>
                <w:sz w:val="14"/>
                <w:szCs w:val="14"/>
                <w:u w:val="single"/>
              </w:rPr>
            </w:pPr>
            <w:r>
              <w:rPr>
                <w:rFonts w:ascii="Century Gothic" w:hAnsi="Century Gothic" w:cstheme="minorHAnsi"/>
                <w:b/>
                <w:color w:val="003C00"/>
                <w:sz w:val="14"/>
                <w:szCs w:val="14"/>
                <w:u w:val="single"/>
              </w:rPr>
              <w:t xml:space="preserve">The whole school </w:t>
            </w:r>
            <w:r w:rsidRPr="00A1010F">
              <w:rPr>
                <w:rFonts w:ascii="Century Gothic" w:hAnsi="Century Gothic" w:cstheme="minorHAnsi"/>
                <w:b/>
                <w:color w:val="003C00"/>
                <w:sz w:val="14"/>
                <w:szCs w:val="14"/>
                <w:u w:val="single"/>
              </w:rPr>
              <w:t>well</w:t>
            </w:r>
            <w:r>
              <w:rPr>
                <w:rFonts w:ascii="Century Gothic" w:hAnsi="Century Gothic" w:cstheme="minorHAnsi"/>
                <w:b/>
                <w:color w:val="003C00"/>
                <w:sz w:val="14"/>
                <w:szCs w:val="14"/>
                <w:u w:val="single"/>
              </w:rPr>
              <w:t>-</w:t>
            </w:r>
            <w:r w:rsidRPr="00A1010F">
              <w:rPr>
                <w:rFonts w:ascii="Century Gothic" w:hAnsi="Century Gothic" w:cstheme="minorHAnsi"/>
                <w:b/>
                <w:color w:val="003C00"/>
                <w:sz w:val="14"/>
                <w:szCs w:val="14"/>
                <w:u w:val="single"/>
              </w:rPr>
              <w:t>being theme will be ‘</w:t>
            </w:r>
            <w:proofErr w:type="gramStart"/>
            <w:r w:rsidRPr="00A1010F">
              <w:rPr>
                <w:rFonts w:ascii="Century Gothic" w:hAnsi="Century Gothic" w:cstheme="minorHAnsi"/>
                <w:b/>
                <w:color w:val="003C00"/>
                <w:sz w:val="14"/>
                <w:szCs w:val="14"/>
                <w:u w:val="single"/>
              </w:rPr>
              <w:t>Connect</w:t>
            </w:r>
            <w:proofErr w:type="gramEnd"/>
            <w:r w:rsidRPr="00A1010F">
              <w:rPr>
                <w:rFonts w:ascii="Century Gothic" w:hAnsi="Century Gothic" w:cstheme="minorHAnsi"/>
                <w:b/>
                <w:color w:val="003C00"/>
                <w:sz w:val="14"/>
                <w:szCs w:val="14"/>
                <w:u w:val="single"/>
              </w:rPr>
              <w:t>’</w:t>
            </w:r>
          </w:p>
          <w:p w14:paraId="687FF05C" w14:textId="77777777" w:rsidR="003C0D3B" w:rsidRPr="00A1010F" w:rsidRDefault="003C0D3B" w:rsidP="00A1010F">
            <w:pPr>
              <w:pStyle w:val="TableParagraph"/>
              <w:rPr>
                <w:rFonts w:ascii="Century Gothic" w:hAnsi="Century Gothic" w:cstheme="minorHAnsi"/>
                <w:color w:val="003C00"/>
                <w:sz w:val="14"/>
                <w:szCs w:val="14"/>
                <w:u w:val="single"/>
              </w:rPr>
            </w:pPr>
          </w:p>
          <w:p w14:paraId="4AD1E1CF" w14:textId="59D4D4D4" w:rsidR="003C0D3B" w:rsidRDefault="003C0D3B" w:rsidP="00A1010F">
            <w:pPr>
              <w:pStyle w:val="TableParagraph"/>
              <w:rPr>
                <w:rFonts w:ascii="Century Gothic" w:hAnsi="Century Gothic" w:cstheme="minorHAnsi"/>
                <w:b/>
                <w:color w:val="003C00"/>
                <w:sz w:val="14"/>
                <w:szCs w:val="14"/>
                <w:u w:val="single"/>
              </w:rPr>
            </w:pPr>
            <w:r>
              <w:rPr>
                <w:rFonts w:ascii="Century Gothic" w:hAnsi="Century Gothic" w:cstheme="minorHAnsi"/>
                <w:b/>
                <w:color w:val="003C00"/>
                <w:sz w:val="14"/>
                <w:szCs w:val="14"/>
                <w:u w:val="single"/>
              </w:rPr>
              <w:t>Year 7 and 8:</w:t>
            </w:r>
          </w:p>
          <w:p w14:paraId="0C1A58B9" w14:textId="3421E862" w:rsidR="003C0D3B" w:rsidRPr="00722E56" w:rsidRDefault="003C0D3B" w:rsidP="00A1010F">
            <w:pPr>
              <w:pStyle w:val="TableParagraph"/>
              <w:rPr>
                <w:rFonts w:ascii="Century Gothic" w:hAnsi="Century Gothic" w:cstheme="minorHAnsi"/>
                <w:color w:val="003C00"/>
                <w:sz w:val="14"/>
                <w:szCs w:val="14"/>
              </w:rPr>
            </w:pPr>
            <w:r w:rsidRPr="00722E56">
              <w:rPr>
                <w:rFonts w:ascii="Century Gothic" w:hAnsi="Century Gothic" w:cstheme="minorHAnsi"/>
                <w:color w:val="003C00"/>
                <w:sz w:val="14"/>
                <w:szCs w:val="14"/>
              </w:rPr>
              <w:t xml:space="preserve">Introduction to Well-being Wednesday, reporting, discussing emotions, exploring how emotions impact on other people, </w:t>
            </w:r>
            <w:r>
              <w:rPr>
                <w:rFonts w:ascii="Century Gothic" w:hAnsi="Century Gothic" w:cstheme="minorHAnsi"/>
                <w:color w:val="003C00"/>
                <w:sz w:val="14"/>
                <w:szCs w:val="14"/>
              </w:rPr>
              <w:t>friendships and problem solving, mental health themes and conflict resolution.</w:t>
            </w:r>
          </w:p>
          <w:p w14:paraId="127FF687" w14:textId="522158F5" w:rsidR="003C0D3B" w:rsidRDefault="003C0D3B" w:rsidP="00A1010F">
            <w:pPr>
              <w:pStyle w:val="TableParagraph"/>
              <w:rPr>
                <w:rFonts w:ascii="Century Gothic" w:hAnsi="Century Gothic" w:cstheme="minorHAnsi"/>
                <w:color w:val="003C00"/>
                <w:sz w:val="14"/>
                <w:szCs w:val="14"/>
                <w:u w:val="single"/>
              </w:rPr>
            </w:pPr>
          </w:p>
          <w:p w14:paraId="1416DA9B" w14:textId="4BCD2AE0" w:rsidR="003C0D3B" w:rsidRDefault="003C0D3B" w:rsidP="00A1010F">
            <w:pPr>
              <w:pStyle w:val="TableParagraph"/>
              <w:rPr>
                <w:rFonts w:ascii="Century Gothic" w:hAnsi="Century Gothic" w:cstheme="minorHAnsi"/>
                <w:color w:val="003C00"/>
                <w:sz w:val="14"/>
                <w:szCs w:val="14"/>
                <w:u w:val="single"/>
              </w:rPr>
            </w:pPr>
          </w:p>
          <w:p w14:paraId="18F2A08E" w14:textId="2F061E82" w:rsidR="003C0D3B" w:rsidRDefault="003C0D3B" w:rsidP="00A1010F">
            <w:pPr>
              <w:pStyle w:val="TableParagraph"/>
              <w:rPr>
                <w:rFonts w:ascii="Century Gothic" w:hAnsi="Century Gothic" w:cstheme="minorHAnsi"/>
                <w:color w:val="003C00"/>
                <w:sz w:val="14"/>
                <w:szCs w:val="14"/>
                <w:u w:val="single"/>
              </w:rPr>
            </w:pPr>
          </w:p>
          <w:p w14:paraId="18CD408A" w14:textId="2D7FEF0B" w:rsidR="003C0D3B" w:rsidRDefault="003C0D3B" w:rsidP="00A1010F">
            <w:pPr>
              <w:pStyle w:val="TableParagraph"/>
              <w:rPr>
                <w:rFonts w:ascii="Century Gothic" w:hAnsi="Century Gothic" w:cstheme="minorHAnsi"/>
                <w:b/>
                <w:color w:val="003C00"/>
                <w:sz w:val="14"/>
                <w:szCs w:val="14"/>
                <w:u w:val="single"/>
              </w:rPr>
            </w:pPr>
            <w:r>
              <w:rPr>
                <w:rFonts w:ascii="Century Gothic" w:hAnsi="Century Gothic" w:cstheme="minorHAnsi"/>
                <w:b/>
                <w:color w:val="003C00"/>
                <w:sz w:val="14"/>
                <w:szCs w:val="14"/>
                <w:u w:val="single"/>
              </w:rPr>
              <w:t>Years 9-11:</w:t>
            </w:r>
          </w:p>
          <w:p w14:paraId="0D236AAD" w14:textId="08787000" w:rsidR="003C0D3B" w:rsidRPr="00722E56" w:rsidRDefault="003C0D3B" w:rsidP="00722E56">
            <w:pPr>
              <w:pStyle w:val="TableParagraph"/>
              <w:rPr>
                <w:rFonts w:ascii="Century Gothic" w:hAnsi="Century Gothic" w:cstheme="minorHAnsi"/>
                <w:color w:val="003C00"/>
                <w:sz w:val="14"/>
                <w:szCs w:val="14"/>
              </w:rPr>
            </w:pPr>
            <w:r w:rsidRPr="00722E56">
              <w:rPr>
                <w:rFonts w:ascii="Century Gothic" w:hAnsi="Century Gothic" w:cstheme="minorHAnsi"/>
                <w:color w:val="003C00"/>
                <w:sz w:val="14"/>
                <w:szCs w:val="14"/>
              </w:rPr>
              <w:t>Introduction to Well-being Wednesday, reporting, discussing</w:t>
            </w:r>
            <w:r>
              <w:rPr>
                <w:rFonts w:ascii="Century Gothic" w:hAnsi="Century Gothic" w:cstheme="minorHAnsi"/>
                <w:color w:val="003C00"/>
                <w:sz w:val="14"/>
                <w:szCs w:val="14"/>
              </w:rPr>
              <w:t xml:space="preserve"> complex</w:t>
            </w:r>
            <w:r w:rsidRPr="00722E56">
              <w:rPr>
                <w:rFonts w:ascii="Century Gothic" w:hAnsi="Century Gothic" w:cstheme="minorHAnsi"/>
                <w:color w:val="003C00"/>
                <w:sz w:val="14"/>
                <w:szCs w:val="14"/>
              </w:rPr>
              <w:t xml:space="preserve"> emotions, exploring how emotions impact on other people, </w:t>
            </w:r>
            <w:r>
              <w:rPr>
                <w:rFonts w:ascii="Century Gothic" w:hAnsi="Century Gothic" w:cstheme="minorHAnsi"/>
                <w:color w:val="003C00"/>
                <w:sz w:val="14"/>
                <w:szCs w:val="14"/>
              </w:rPr>
              <w:t>friendships and problem solving, mental health themes and scenario-based conflict resolution.</w:t>
            </w:r>
          </w:p>
          <w:p w14:paraId="7CBB1B66" w14:textId="77777777" w:rsidR="003C0D3B" w:rsidRPr="00A1010F" w:rsidRDefault="003C0D3B" w:rsidP="00A1010F">
            <w:pPr>
              <w:pStyle w:val="TableParagraph"/>
              <w:rPr>
                <w:rFonts w:ascii="Century Gothic" w:hAnsi="Century Gothic" w:cstheme="minorHAnsi"/>
                <w:color w:val="003C00"/>
                <w:sz w:val="14"/>
                <w:szCs w:val="14"/>
                <w:u w:val="single"/>
              </w:rPr>
            </w:pPr>
          </w:p>
          <w:p w14:paraId="3117120A" w14:textId="77777777" w:rsidR="003C0D3B" w:rsidRPr="00A1010F" w:rsidRDefault="003C0D3B" w:rsidP="00A1010F">
            <w:pPr>
              <w:pStyle w:val="TableParagraph"/>
              <w:rPr>
                <w:rFonts w:ascii="Century Gothic" w:hAnsi="Century Gothic" w:cstheme="minorHAnsi"/>
                <w:color w:val="003C00"/>
                <w:sz w:val="14"/>
                <w:szCs w:val="14"/>
              </w:rPr>
            </w:pPr>
          </w:p>
        </w:tc>
        <w:tc>
          <w:tcPr>
            <w:tcW w:w="1721" w:type="pct"/>
            <w:vMerge w:val="restart"/>
          </w:tcPr>
          <w:p w14:paraId="281735A4" w14:textId="77777777" w:rsidR="003C0D3B" w:rsidRDefault="003C0D3B" w:rsidP="00B9433E">
            <w:pPr>
              <w:shd w:val="clear" w:color="auto" w:fill="FFFFFF" w:themeFill="background1"/>
              <w:spacing w:after="75"/>
              <w:rPr>
                <w:rFonts w:ascii="Century Gothic" w:hAnsi="Century Gothic" w:cstheme="minorHAnsi"/>
                <w:b/>
                <w:color w:val="003C00"/>
                <w:sz w:val="14"/>
                <w:szCs w:val="14"/>
                <w:u w:val="single"/>
              </w:rPr>
            </w:pPr>
            <w:proofErr w:type="spellStart"/>
            <w:r>
              <w:rPr>
                <w:rFonts w:ascii="Century Gothic" w:hAnsi="Century Gothic" w:cstheme="minorHAnsi"/>
                <w:b/>
                <w:color w:val="003C00"/>
                <w:sz w:val="14"/>
                <w:szCs w:val="14"/>
                <w:u w:val="single"/>
              </w:rPr>
              <w:t>Extra Curricular</w:t>
            </w:r>
            <w:proofErr w:type="spellEnd"/>
            <w:r>
              <w:rPr>
                <w:rFonts w:ascii="Century Gothic" w:hAnsi="Century Gothic" w:cstheme="minorHAnsi"/>
                <w:b/>
                <w:color w:val="003C00"/>
                <w:sz w:val="14"/>
                <w:szCs w:val="14"/>
                <w:u w:val="single"/>
              </w:rPr>
              <w:t>:</w:t>
            </w:r>
          </w:p>
          <w:p w14:paraId="2482B7F3" w14:textId="77777777" w:rsidR="003C0D3B" w:rsidRDefault="003C0D3B" w:rsidP="00B9433E">
            <w:pPr>
              <w:shd w:val="clear" w:color="auto" w:fill="FFFFFF" w:themeFill="background1"/>
              <w:spacing w:after="75"/>
              <w:rPr>
                <w:rFonts w:ascii="Century Gothic" w:hAnsi="Century Gothic" w:cstheme="minorHAnsi"/>
                <w:b/>
                <w:color w:val="003C00"/>
                <w:sz w:val="14"/>
                <w:szCs w:val="14"/>
                <w:u w:val="single"/>
              </w:rPr>
            </w:pPr>
            <w:r>
              <w:rPr>
                <w:rFonts w:ascii="Century Gothic" w:hAnsi="Century Gothic" w:cstheme="minorHAnsi"/>
                <w:b/>
                <w:color w:val="003C00"/>
                <w:sz w:val="14"/>
                <w:szCs w:val="14"/>
                <w:u w:val="single"/>
              </w:rPr>
              <w:t xml:space="preserve">Please see the </w:t>
            </w:r>
            <w:proofErr w:type="spellStart"/>
            <w:r>
              <w:rPr>
                <w:rFonts w:ascii="Century Gothic" w:hAnsi="Century Gothic" w:cstheme="minorHAnsi"/>
                <w:b/>
                <w:color w:val="003C00"/>
                <w:sz w:val="14"/>
                <w:szCs w:val="14"/>
                <w:u w:val="single"/>
              </w:rPr>
              <w:t>extra curricular</w:t>
            </w:r>
            <w:proofErr w:type="spellEnd"/>
            <w:r>
              <w:rPr>
                <w:rFonts w:ascii="Century Gothic" w:hAnsi="Century Gothic" w:cstheme="minorHAnsi"/>
                <w:b/>
                <w:color w:val="003C00"/>
                <w:sz w:val="14"/>
                <w:szCs w:val="14"/>
                <w:u w:val="single"/>
              </w:rPr>
              <w:t xml:space="preserve"> timetable on the school website </w:t>
            </w:r>
          </w:p>
          <w:p w14:paraId="7E3C510E" w14:textId="77777777" w:rsidR="003C0D3B" w:rsidRDefault="003C0D3B" w:rsidP="00B9433E">
            <w:pPr>
              <w:shd w:val="clear" w:color="auto" w:fill="FFFFFF" w:themeFill="background1"/>
              <w:spacing w:after="75"/>
              <w:rPr>
                <w:rFonts w:ascii="Century Gothic" w:hAnsi="Century Gothic" w:cstheme="minorHAnsi"/>
                <w:b/>
                <w:color w:val="003C00"/>
                <w:sz w:val="14"/>
                <w:szCs w:val="14"/>
                <w:u w:val="single"/>
              </w:rPr>
            </w:pPr>
          </w:p>
          <w:p w14:paraId="781CA872" w14:textId="10F8C7C4" w:rsidR="003C0D3B" w:rsidRPr="000C239C" w:rsidRDefault="003C0D3B" w:rsidP="00B9433E">
            <w:pPr>
              <w:shd w:val="clear" w:color="auto" w:fill="FFFFFF" w:themeFill="background1"/>
              <w:spacing w:after="75"/>
              <w:rPr>
                <w:rFonts w:ascii="Century Gothic" w:hAnsi="Century Gothic" w:cstheme="minorHAnsi"/>
                <w:b/>
                <w:color w:val="003C00"/>
                <w:sz w:val="14"/>
                <w:szCs w:val="14"/>
                <w:u w:val="single"/>
              </w:rPr>
            </w:pPr>
            <w:r>
              <w:rPr>
                <w:rFonts w:ascii="Century Gothic" w:hAnsi="Century Gothic" w:cstheme="minorHAnsi"/>
                <w:b/>
                <w:color w:val="003C00"/>
                <w:sz w:val="14"/>
                <w:szCs w:val="14"/>
                <w:u w:val="single"/>
              </w:rPr>
              <w:t>Student Voice opportunities:</w:t>
            </w:r>
          </w:p>
        </w:tc>
      </w:tr>
      <w:tr w:rsidR="003C0D3B" w:rsidRPr="00A1010F" w14:paraId="2254FDC8" w14:textId="77777777" w:rsidTr="00D63D57">
        <w:trPr>
          <w:trHeight w:val="210"/>
        </w:trPr>
        <w:tc>
          <w:tcPr>
            <w:tcW w:w="202" w:type="pct"/>
          </w:tcPr>
          <w:p w14:paraId="3C617501" w14:textId="26560110" w:rsidR="003C0D3B" w:rsidRPr="00A1010F" w:rsidRDefault="003C0D3B" w:rsidP="00A1010F">
            <w:pPr>
              <w:rPr>
                <w:rFonts w:ascii="Century Gothic" w:hAnsi="Century Gothic" w:cstheme="minorHAnsi"/>
                <w:b/>
                <w:color w:val="003C00"/>
                <w:sz w:val="14"/>
                <w:szCs w:val="14"/>
              </w:rPr>
            </w:pPr>
            <w:r w:rsidRPr="00A1010F">
              <w:rPr>
                <w:rFonts w:ascii="Century Gothic" w:hAnsi="Century Gothic" w:cstheme="minorHAnsi"/>
                <w:b/>
                <w:color w:val="003C00"/>
                <w:sz w:val="14"/>
                <w:szCs w:val="14"/>
              </w:rPr>
              <w:t xml:space="preserve">Week 2: </w:t>
            </w:r>
            <w:r>
              <w:rPr>
                <w:rFonts w:ascii="Century Gothic" w:hAnsi="Century Gothic" w:cstheme="minorHAnsi"/>
                <w:b/>
                <w:color w:val="003C00"/>
                <w:sz w:val="14"/>
                <w:szCs w:val="14"/>
              </w:rPr>
              <w:t>9/9</w:t>
            </w:r>
          </w:p>
        </w:tc>
        <w:tc>
          <w:tcPr>
            <w:tcW w:w="438" w:type="pct"/>
          </w:tcPr>
          <w:p w14:paraId="0545E776" w14:textId="35371BE4" w:rsidR="003C0D3B" w:rsidRPr="00A1010F" w:rsidRDefault="003C0D3B" w:rsidP="007A5705">
            <w:pPr>
              <w:pStyle w:val="TableParagraph"/>
              <w:rPr>
                <w:rFonts w:ascii="Century Gothic" w:hAnsi="Century Gothic" w:cstheme="minorHAnsi"/>
                <w:color w:val="003C00"/>
                <w:sz w:val="14"/>
                <w:szCs w:val="14"/>
              </w:rPr>
            </w:pPr>
            <w:r w:rsidRPr="00A1010F">
              <w:rPr>
                <w:rFonts w:ascii="Century Gothic" w:eastAsia="Times New Roman" w:hAnsi="Century Gothic" w:cstheme="minorHAnsi"/>
                <w:color w:val="003C00"/>
                <w:sz w:val="14"/>
                <w:szCs w:val="14"/>
                <w:lang w:eastAsia="en-GB"/>
              </w:rPr>
              <w:t xml:space="preserve">Safeguarding Assembly </w:t>
            </w:r>
            <w:r>
              <w:rPr>
                <w:rFonts w:ascii="Century Gothic" w:eastAsia="Times New Roman" w:hAnsi="Century Gothic" w:cstheme="minorHAnsi"/>
                <w:color w:val="003C00"/>
                <w:sz w:val="14"/>
                <w:szCs w:val="14"/>
                <w:lang w:eastAsia="en-GB"/>
              </w:rPr>
              <w:t>and Support Services (Healthy Family Team)</w:t>
            </w:r>
          </w:p>
        </w:tc>
        <w:tc>
          <w:tcPr>
            <w:tcW w:w="349" w:type="pct"/>
          </w:tcPr>
          <w:p w14:paraId="0554A56A" w14:textId="36BC9A32" w:rsidR="003C0D3B" w:rsidRDefault="003C0D3B" w:rsidP="00A1010F">
            <w:pPr>
              <w:rPr>
                <w:rFonts w:ascii="Century Gothic" w:hAnsi="Century Gothic" w:cstheme="minorHAnsi"/>
                <w:color w:val="003C00"/>
                <w:sz w:val="14"/>
                <w:szCs w:val="14"/>
              </w:rPr>
            </w:pPr>
            <w:r>
              <w:rPr>
                <w:rFonts w:ascii="Century Gothic" w:hAnsi="Century Gothic" w:cstheme="minorHAnsi"/>
                <w:color w:val="003C00"/>
                <w:sz w:val="14"/>
                <w:szCs w:val="14"/>
              </w:rPr>
              <w:t xml:space="preserve">Jennifer </w:t>
            </w:r>
            <w:proofErr w:type="spellStart"/>
            <w:r>
              <w:rPr>
                <w:rFonts w:ascii="Century Gothic" w:hAnsi="Century Gothic" w:cstheme="minorHAnsi"/>
                <w:color w:val="003C00"/>
                <w:sz w:val="14"/>
                <w:szCs w:val="14"/>
              </w:rPr>
              <w:t>Gray</w:t>
            </w:r>
            <w:proofErr w:type="spellEnd"/>
            <w:r>
              <w:rPr>
                <w:rFonts w:ascii="Century Gothic" w:hAnsi="Century Gothic" w:cstheme="minorHAnsi"/>
                <w:color w:val="003C00"/>
                <w:sz w:val="14"/>
                <w:szCs w:val="14"/>
              </w:rPr>
              <w:t xml:space="preserve"> – School Leader</w:t>
            </w:r>
          </w:p>
          <w:p w14:paraId="65CD4B65" w14:textId="698A87DC" w:rsidR="003C0D3B" w:rsidRPr="00A1010F" w:rsidRDefault="003C0D3B" w:rsidP="00A1010F">
            <w:pPr>
              <w:rPr>
                <w:rFonts w:ascii="Century Gothic" w:hAnsi="Century Gothic" w:cstheme="minorHAnsi"/>
                <w:color w:val="003C00"/>
                <w:sz w:val="14"/>
                <w:szCs w:val="14"/>
              </w:rPr>
            </w:pPr>
          </w:p>
        </w:tc>
        <w:tc>
          <w:tcPr>
            <w:tcW w:w="434" w:type="pct"/>
          </w:tcPr>
          <w:p w14:paraId="13139A19" w14:textId="77777777" w:rsidR="003C0D3B" w:rsidRPr="00A1010F" w:rsidRDefault="003C0D3B" w:rsidP="00A1010F">
            <w:pPr>
              <w:rPr>
                <w:rFonts w:ascii="Century Gothic" w:hAnsi="Century Gothic" w:cstheme="minorHAnsi"/>
                <w:color w:val="003C00"/>
                <w:sz w:val="14"/>
                <w:szCs w:val="14"/>
              </w:rPr>
            </w:pPr>
          </w:p>
          <w:p w14:paraId="720B744A" w14:textId="77777777" w:rsidR="003C0D3B" w:rsidRPr="00A1010F" w:rsidRDefault="003C0D3B" w:rsidP="00A1010F">
            <w:pPr>
              <w:rPr>
                <w:rFonts w:ascii="Century Gothic" w:hAnsi="Century Gothic" w:cstheme="minorHAnsi"/>
                <w:color w:val="003C00"/>
                <w:sz w:val="14"/>
                <w:szCs w:val="14"/>
              </w:rPr>
            </w:pPr>
          </w:p>
          <w:p w14:paraId="3C793877" w14:textId="77777777" w:rsidR="003C0D3B" w:rsidRPr="00A1010F" w:rsidRDefault="003C0D3B" w:rsidP="00A1010F">
            <w:pPr>
              <w:rPr>
                <w:rFonts w:ascii="Century Gothic" w:hAnsi="Century Gothic" w:cstheme="minorHAnsi"/>
                <w:color w:val="003C00"/>
                <w:sz w:val="14"/>
                <w:szCs w:val="14"/>
              </w:rPr>
            </w:pPr>
          </w:p>
          <w:p w14:paraId="1177F132" w14:textId="77777777" w:rsidR="003C0D3B" w:rsidRPr="00A1010F" w:rsidRDefault="003C0D3B" w:rsidP="00A1010F">
            <w:pPr>
              <w:rPr>
                <w:rFonts w:ascii="Century Gothic" w:hAnsi="Century Gothic" w:cstheme="minorHAnsi"/>
                <w:color w:val="003C00"/>
                <w:sz w:val="14"/>
                <w:szCs w:val="14"/>
              </w:rPr>
            </w:pPr>
          </w:p>
          <w:p w14:paraId="416CB4F9" w14:textId="77777777" w:rsidR="003C0D3B" w:rsidRPr="00A1010F" w:rsidRDefault="003C0D3B" w:rsidP="00A1010F">
            <w:pPr>
              <w:rPr>
                <w:rFonts w:ascii="Century Gothic" w:hAnsi="Century Gothic" w:cstheme="minorHAnsi"/>
                <w:color w:val="003C00"/>
                <w:sz w:val="14"/>
                <w:szCs w:val="14"/>
              </w:rPr>
            </w:pPr>
          </w:p>
          <w:p w14:paraId="02679BF0" w14:textId="16A8F3C8" w:rsidR="003C0D3B" w:rsidRPr="00A1010F" w:rsidRDefault="003C0D3B" w:rsidP="00A1010F">
            <w:pPr>
              <w:rPr>
                <w:rFonts w:ascii="Century Gothic" w:hAnsi="Century Gothic" w:cstheme="minorHAnsi"/>
                <w:color w:val="003C00"/>
                <w:sz w:val="14"/>
                <w:szCs w:val="14"/>
              </w:rPr>
            </w:pPr>
          </w:p>
        </w:tc>
        <w:tc>
          <w:tcPr>
            <w:tcW w:w="321" w:type="pct"/>
          </w:tcPr>
          <w:p w14:paraId="7A437EFD" w14:textId="77777777" w:rsidR="003C0D3B" w:rsidRPr="00A1010F" w:rsidRDefault="003C0D3B" w:rsidP="00A1010F">
            <w:pPr>
              <w:pStyle w:val="TableParagraph"/>
              <w:rPr>
                <w:rFonts w:ascii="Century Gothic" w:hAnsi="Century Gothic" w:cstheme="minorHAnsi"/>
                <w:color w:val="003C00"/>
                <w:sz w:val="14"/>
                <w:szCs w:val="14"/>
              </w:rPr>
            </w:pPr>
          </w:p>
          <w:p w14:paraId="0A6BA434" w14:textId="69E87A4E" w:rsidR="003C0D3B" w:rsidRPr="00A1010F" w:rsidRDefault="003C0D3B" w:rsidP="00A1010F">
            <w:pPr>
              <w:pStyle w:val="TableParagraph"/>
              <w:rPr>
                <w:rFonts w:ascii="Century Gothic" w:hAnsi="Century Gothic" w:cstheme="minorHAnsi"/>
                <w:color w:val="003C00"/>
                <w:sz w:val="14"/>
                <w:szCs w:val="14"/>
              </w:rPr>
            </w:pPr>
          </w:p>
        </w:tc>
        <w:tc>
          <w:tcPr>
            <w:tcW w:w="590" w:type="pct"/>
            <w:vMerge/>
          </w:tcPr>
          <w:p w14:paraId="5E870EC5" w14:textId="77777777" w:rsidR="003C0D3B" w:rsidRPr="00A1010F" w:rsidRDefault="003C0D3B" w:rsidP="00A1010F">
            <w:pPr>
              <w:pStyle w:val="TableParagraph"/>
              <w:rPr>
                <w:rFonts w:ascii="Century Gothic" w:hAnsi="Century Gothic" w:cstheme="minorHAnsi"/>
                <w:color w:val="003C00"/>
                <w:sz w:val="14"/>
                <w:szCs w:val="14"/>
              </w:rPr>
            </w:pPr>
          </w:p>
        </w:tc>
        <w:tc>
          <w:tcPr>
            <w:tcW w:w="475" w:type="pct"/>
            <w:vMerge/>
          </w:tcPr>
          <w:p w14:paraId="31D5D623" w14:textId="77777777" w:rsidR="003C0D3B" w:rsidRPr="00A1010F" w:rsidRDefault="003C0D3B" w:rsidP="00A1010F">
            <w:pPr>
              <w:rPr>
                <w:rFonts w:ascii="Century Gothic" w:hAnsi="Century Gothic" w:cstheme="minorHAnsi"/>
                <w:color w:val="003C00"/>
                <w:sz w:val="14"/>
                <w:szCs w:val="14"/>
              </w:rPr>
            </w:pPr>
          </w:p>
        </w:tc>
        <w:tc>
          <w:tcPr>
            <w:tcW w:w="470" w:type="pct"/>
            <w:vMerge/>
          </w:tcPr>
          <w:p w14:paraId="7E4E7806" w14:textId="6F3DD308" w:rsidR="003C0D3B" w:rsidRPr="00A1010F" w:rsidRDefault="003C0D3B" w:rsidP="00A1010F">
            <w:pPr>
              <w:rPr>
                <w:rFonts w:ascii="Century Gothic" w:hAnsi="Century Gothic" w:cstheme="minorHAnsi"/>
                <w:color w:val="003C00"/>
                <w:sz w:val="14"/>
                <w:szCs w:val="14"/>
              </w:rPr>
            </w:pPr>
          </w:p>
        </w:tc>
        <w:tc>
          <w:tcPr>
            <w:tcW w:w="1721" w:type="pct"/>
            <w:vMerge/>
          </w:tcPr>
          <w:p w14:paraId="235F83EE" w14:textId="77777777" w:rsidR="003C0D3B" w:rsidRPr="00A1010F" w:rsidRDefault="003C0D3B" w:rsidP="00A1010F">
            <w:pPr>
              <w:rPr>
                <w:rFonts w:ascii="Century Gothic" w:hAnsi="Century Gothic" w:cstheme="minorHAnsi"/>
                <w:color w:val="003C00"/>
                <w:sz w:val="14"/>
                <w:szCs w:val="14"/>
              </w:rPr>
            </w:pPr>
          </w:p>
        </w:tc>
      </w:tr>
      <w:tr w:rsidR="003C0D3B" w:rsidRPr="00A1010F" w14:paraId="14A8ADF7" w14:textId="77777777" w:rsidTr="00D63D57">
        <w:trPr>
          <w:trHeight w:val="217"/>
        </w:trPr>
        <w:tc>
          <w:tcPr>
            <w:tcW w:w="202" w:type="pct"/>
          </w:tcPr>
          <w:p w14:paraId="31989D9A" w14:textId="09B80B12" w:rsidR="003C0D3B" w:rsidRPr="00A1010F" w:rsidRDefault="003C0D3B" w:rsidP="00A1010F">
            <w:pPr>
              <w:rPr>
                <w:rFonts w:ascii="Century Gothic" w:hAnsi="Century Gothic" w:cstheme="minorHAnsi"/>
                <w:b/>
                <w:color w:val="003C00"/>
                <w:sz w:val="14"/>
                <w:szCs w:val="14"/>
              </w:rPr>
            </w:pPr>
            <w:r w:rsidRPr="00A1010F">
              <w:rPr>
                <w:rFonts w:ascii="Century Gothic" w:hAnsi="Century Gothic" w:cstheme="minorHAnsi"/>
                <w:b/>
                <w:color w:val="003C00"/>
                <w:sz w:val="14"/>
                <w:szCs w:val="14"/>
              </w:rPr>
              <w:t xml:space="preserve">Week 3: </w:t>
            </w:r>
            <w:r>
              <w:rPr>
                <w:rFonts w:ascii="Century Gothic" w:hAnsi="Century Gothic" w:cstheme="minorHAnsi"/>
                <w:b/>
                <w:color w:val="003C00"/>
                <w:sz w:val="14"/>
                <w:szCs w:val="14"/>
              </w:rPr>
              <w:t>16/9</w:t>
            </w:r>
          </w:p>
        </w:tc>
        <w:tc>
          <w:tcPr>
            <w:tcW w:w="438" w:type="pct"/>
          </w:tcPr>
          <w:p w14:paraId="46E2DC69" w14:textId="6879E2A9" w:rsidR="003C0D3B" w:rsidRPr="00A1010F" w:rsidRDefault="003C0D3B" w:rsidP="00A1010F">
            <w:pPr>
              <w:rPr>
                <w:rFonts w:ascii="Century Gothic" w:hAnsi="Century Gothic" w:cstheme="minorHAnsi"/>
                <w:color w:val="003C00"/>
                <w:sz w:val="14"/>
                <w:szCs w:val="14"/>
              </w:rPr>
            </w:pPr>
            <w:r>
              <w:rPr>
                <w:rFonts w:ascii="Century Gothic" w:hAnsi="Century Gothic" w:cstheme="minorHAnsi"/>
                <w:color w:val="003C00"/>
                <w:sz w:val="14"/>
                <w:szCs w:val="14"/>
              </w:rPr>
              <w:t>Head of Year Assembly “Work hard, Be Kind, Take Pride”</w:t>
            </w:r>
          </w:p>
        </w:tc>
        <w:tc>
          <w:tcPr>
            <w:tcW w:w="349" w:type="pct"/>
          </w:tcPr>
          <w:p w14:paraId="082E7C38" w14:textId="6CBEA0A6" w:rsidR="003C0D3B" w:rsidRPr="00A1010F" w:rsidRDefault="003C0D3B" w:rsidP="000A0301">
            <w:pPr>
              <w:rPr>
                <w:rFonts w:ascii="Century Gothic" w:hAnsi="Century Gothic" w:cstheme="minorHAnsi"/>
                <w:color w:val="003C00"/>
                <w:sz w:val="14"/>
                <w:szCs w:val="14"/>
              </w:rPr>
            </w:pPr>
            <w:r>
              <w:rPr>
                <w:rFonts w:ascii="Century Gothic" w:hAnsi="Century Gothic" w:cstheme="minorHAnsi"/>
                <w:color w:val="003C00"/>
                <w:sz w:val="14"/>
                <w:szCs w:val="14"/>
              </w:rPr>
              <w:t>Head of Years</w:t>
            </w:r>
          </w:p>
        </w:tc>
        <w:tc>
          <w:tcPr>
            <w:tcW w:w="434" w:type="pct"/>
          </w:tcPr>
          <w:p w14:paraId="779AEE13" w14:textId="33D79AEA" w:rsidR="003C0D3B" w:rsidRDefault="003C0D3B" w:rsidP="00717AD7">
            <w:pPr>
              <w:rPr>
                <w:rFonts w:ascii="Century Gothic" w:hAnsi="Century Gothic" w:cstheme="minorHAnsi"/>
                <w:color w:val="003C00"/>
                <w:sz w:val="14"/>
                <w:szCs w:val="14"/>
              </w:rPr>
            </w:pPr>
            <w:r>
              <w:rPr>
                <w:rFonts w:ascii="Century Gothic" w:hAnsi="Century Gothic" w:cstheme="minorHAnsi"/>
                <w:color w:val="003C00"/>
                <w:sz w:val="14"/>
                <w:szCs w:val="14"/>
              </w:rPr>
              <w:t>19th</w:t>
            </w:r>
            <w:r w:rsidRPr="00A1010F">
              <w:rPr>
                <w:rFonts w:ascii="Century Gothic" w:hAnsi="Century Gothic" w:cstheme="minorHAnsi"/>
                <w:color w:val="003C00"/>
                <w:sz w:val="14"/>
                <w:szCs w:val="14"/>
              </w:rPr>
              <w:t xml:space="preserve"> September – Recycling Week </w:t>
            </w:r>
          </w:p>
          <w:p w14:paraId="109DBB57" w14:textId="77777777" w:rsidR="003C0D3B" w:rsidRDefault="003C0D3B" w:rsidP="00717AD7">
            <w:pPr>
              <w:rPr>
                <w:rFonts w:ascii="Century Gothic" w:hAnsi="Century Gothic" w:cstheme="minorHAnsi"/>
                <w:color w:val="003C00"/>
                <w:sz w:val="14"/>
                <w:szCs w:val="14"/>
              </w:rPr>
            </w:pPr>
          </w:p>
          <w:p w14:paraId="525377DE" w14:textId="77777777" w:rsidR="003C0D3B" w:rsidRPr="00A1010F" w:rsidRDefault="003C0D3B" w:rsidP="00717AD7">
            <w:pPr>
              <w:rPr>
                <w:rFonts w:ascii="Century Gothic" w:hAnsi="Century Gothic" w:cstheme="minorHAnsi"/>
                <w:color w:val="003C00"/>
                <w:sz w:val="14"/>
                <w:szCs w:val="14"/>
              </w:rPr>
            </w:pPr>
          </w:p>
          <w:p w14:paraId="7A601C2C" w14:textId="348C171F" w:rsidR="003C0D3B" w:rsidRPr="00A1010F" w:rsidRDefault="003C0D3B" w:rsidP="00A1010F">
            <w:pPr>
              <w:rPr>
                <w:rFonts w:ascii="Century Gothic" w:hAnsi="Century Gothic" w:cstheme="minorHAnsi"/>
                <w:color w:val="003C00"/>
                <w:sz w:val="14"/>
                <w:szCs w:val="14"/>
              </w:rPr>
            </w:pPr>
          </w:p>
        </w:tc>
        <w:tc>
          <w:tcPr>
            <w:tcW w:w="321" w:type="pct"/>
          </w:tcPr>
          <w:p w14:paraId="4DEAE117" w14:textId="5C9BD098" w:rsidR="003C0D3B" w:rsidRDefault="003C0D3B" w:rsidP="00A1010F">
            <w:pPr>
              <w:rPr>
                <w:rFonts w:ascii="Century Gothic" w:hAnsi="Century Gothic" w:cstheme="minorHAnsi"/>
                <w:color w:val="003C00"/>
                <w:sz w:val="14"/>
                <w:szCs w:val="14"/>
              </w:rPr>
            </w:pPr>
            <w:r>
              <w:rPr>
                <w:rFonts w:ascii="Century Gothic" w:hAnsi="Century Gothic" w:cstheme="minorHAnsi"/>
                <w:color w:val="003C00"/>
                <w:sz w:val="14"/>
                <w:szCs w:val="14"/>
              </w:rPr>
              <w:t xml:space="preserve">Kate Hale – Head of the Geography Department </w:t>
            </w:r>
          </w:p>
          <w:p w14:paraId="4A166B06" w14:textId="5914A35D" w:rsidR="003C0D3B" w:rsidRDefault="003C0D3B" w:rsidP="00A1010F">
            <w:pPr>
              <w:rPr>
                <w:rFonts w:ascii="Century Gothic" w:hAnsi="Century Gothic" w:cstheme="minorHAnsi"/>
                <w:color w:val="003C00"/>
                <w:sz w:val="14"/>
                <w:szCs w:val="14"/>
              </w:rPr>
            </w:pPr>
          </w:p>
          <w:p w14:paraId="5425CE27" w14:textId="258853D8" w:rsidR="003C0D3B" w:rsidRPr="00A1010F" w:rsidRDefault="003C0D3B" w:rsidP="00AF190F">
            <w:pPr>
              <w:rPr>
                <w:rFonts w:ascii="Century Gothic" w:hAnsi="Century Gothic" w:cstheme="minorHAnsi"/>
                <w:color w:val="003C00"/>
                <w:sz w:val="14"/>
                <w:szCs w:val="14"/>
              </w:rPr>
            </w:pPr>
          </w:p>
        </w:tc>
        <w:tc>
          <w:tcPr>
            <w:tcW w:w="590" w:type="pct"/>
            <w:vMerge/>
          </w:tcPr>
          <w:p w14:paraId="496285E9" w14:textId="77777777" w:rsidR="003C0D3B" w:rsidRPr="00A1010F" w:rsidRDefault="003C0D3B" w:rsidP="00A1010F">
            <w:pPr>
              <w:rPr>
                <w:rFonts w:ascii="Century Gothic" w:hAnsi="Century Gothic" w:cstheme="minorHAnsi"/>
                <w:color w:val="003C00"/>
                <w:sz w:val="14"/>
                <w:szCs w:val="14"/>
              </w:rPr>
            </w:pPr>
          </w:p>
        </w:tc>
        <w:tc>
          <w:tcPr>
            <w:tcW w:w="475" w:type="pct"/>
            <w:vMerge/>
          </w:tcPr>
          <w:p w14:paraId="737E6D25" w14:textId="77777777" w:rsidR="003C0D3B" w:rsidRPr="00A1010F" w:rsidRDefault="003C0D3B" w:rsidP="00A1010F">
            <w:pPr>
              <w:rPr>
                <w:rFonts w:ascii="Century Gothic" w:hAnsi="Century Gothic" w:cstheme="minorHAnsi"/>
                <w:color w:val="003C00"/>
                <w:sz w:val="14"/>
                <w:szCs w:val="14"/>
              </w:rPr>
            </w:pPr>
          </w:p>
        </w:tc>
        <w:tc>
          <w:tcPr>
            <w:tcW w:w="470" w:type="pct"/>
            <w:vMerge/>
          </w:tcPr>
          <w:p w14:paraId="63B80A05" w14:textId="24949755" w:rsidR="003C0D3B" w:rsidRPr="00A1010F" w:rsidRDefault="003C0D3B" w:rsidP="00A1010F">
            <w:pPr>
              <w:rPr>
                <w:rFonts w:ascii="Century Gothic" w:hAnsi="Century Gothic" w:cstheme="minorHAnsi"/>
                <w:color w:val="003C00"/>
                <w:sz w:val="14"/>
                <w:szCs w:val="14"/>
              </w:rPr>
            </w:pPr>
          </w:p>
        </w:tc>
        <w:tc>
          <w:tcPr>
            <w:tcW w:w="1721" w:type="pct"/>
            <w:vMerge/>
          </w:tcPr>
          <w:p w14:paraId="26653B82" w14:textId="77777777" w:rsidR="003C0D3B" w:rsidRPr="00A1010F" w:rsidRDefault="003C0D3B" w:rsidP="00A1010F">
            <w:pPr>
              <w:rPr>
                <w:rFonts w:ascii="Century Gothic" w:hAnsi="Century Gothic" w:cstheme="minorHAnsi"/>
                <w:color w:val="003C00"/>
                <w:sz w:val="14"/>
                <w:szCs w:val="14"/>
              </w:rPr>
            </w:pPr>
          </w:p>
        </w:tc>
      </w:tr>
      <w:tr w:rsidR="003C0D3B" w:rsidRPr="00A1010F" w14:paraId="5754123C" w14:textId="77777777" w:rsidTr="00D63D57">
        <w:trPr>
          <w:trHeight w:val="822"/>
        </w:trPr>
        <w:tc>
          <w:tcPr>
            <w:tcW w:w="202" w:type="pct"/>
          </w:tcPr>
          <w:p w14:paraId="26269800" w14:textId="6CF67851" w:rsidR="003C0D3B" w:rsidRPr="00A1010F" w:rsidRDefault="003C0D3B" w:rsidP="00A1010F">
            <w:pPr>
              <w:rPr>
                <w:rFonts w:ascii="Century Gothic" w:hAnsi="Century Gothic" w:cstheme="minorHAnsi"/>
                <w:b/>
                <w:color w:val="003C00"/>
                <w:sz w:val="14"/>
                <w:szCs w:val="14"/>
              </w:rPr>
            </w:pPr>
            <w:r w:rsidRPr="00A1010F">
              <w:rPr>
                <w:rFonts w:ascii="Century Gothic" w:hAnsi="Century Gothic" w:cstheme="minorHAnsi"/>
                <w:b/>
                <w:color w:val="003C00"/>
                <w:sz w:val="14"/>
                <w:szCs w:val="14"/>
              </w:rPr>
              <w:t>Week 4: 2</w:t>
            </w:r>
            <w:r>
              <w:rPr>
                <w:rFonts w:ascii="Century Gothic" w:hAnsi="Century Gothic" w:cstheme="minorHAnsi"/>
                <w:b/>
                <w:color w:val="003C00"/>
                <w:sz w:val="14"/>
                <w:szCs w:val="14"/>
              </w:rPr>
              <w:t>3</w:t>
            </w:r>
            <w:r w:rsidRPr="00A1010F">
              <w:rPr>
                <w:rFonts w:ascii="Century Gothic" w:hAnsi="Century Gothic" w:cstheme="minorHAnsi"/>
                <w:b/>
                <w:color w:val="003C00"/>
                <w:sz w:val="14"/>
                <w:szCs w:val="14"/>
              </w:rPr>
              <w:t>/9</w:t>
            </w:r>
          </w:p>
        </w:tc>
        <w:tc>
          <w:tcPr>
            <w:tcW w:w="438" w:type="pct"/>
          </w:tcPr>
          <w:p w14:paraId="31A2057A" w14:textId="223A2D3F" w:rsidR="003C0D3B" w:rsidRPr="00A1010F" w:rsidRDefault="003C0D3B" w:rsidP="00A1010F">
            <w:pPr>
              <w:rPr>
                <w:rFonts w:ascii="Century Gothic" w:hAnsi="Century Gothic" w:cstheme="minorHAnsi"/>
                <w:color w:val="003C00"/>
                <w:sz w:val="14"/>
                <w:szCs w:val="14"/>
              </w:rPr>
            </w:pPr>
            <w:r>
              <w:rPr>
                <w:rFonts w:ascii="Century Gothic" w:hAnsi="Century Gothic" w:cstheme="minorHAnsi"/>
                <w:color w:val="003C00"/>
                <w:sz w:val="14"/>
                <w:szCs w:val="14"/>
              </w:rPr>
              <w:t>My Scholarship at Toot Hill School</w:t>
            </w:r>
          </w:p>
        </w:tc>
        <w:tc>
          <w:tcPr>
            <w:tcW w:w="349" w:type="pct"/>
          </w:tcPr>
          <w:p w14:paraId="718939A3" w14:textId="36A95260" w:rsidR="003C0D3B" w:rsidRPr="00A1010F" w:rsidRDefault="003C0D3B" w:rsidP="00A1010F">
            <w:pPr>
              <w:rPr>
                <w:rFonts w:ascii="Century Gothic" w:hAnsi="Century Gothic" w:cstheme="minorHAnsi"/>
                <w:color w:val="003C00"/>
                <w:sz w:val="14"/>
                <w:szCs w:val="14"/>
              </w:rPr>
            </w:pPr>
            <w:r>
              <w:rPr>
                <w:rFonts w:ascii="Century Gothic" w:hAnsi="Century Gothic" w:cstheme="minorHAnsi"/>
                <w:color w:val="003C00"/>
                <w:sz w:val="14"/>
                <w:szCs w:val="14"/>
              </w:rPr>
              <w:t>Senior Leadership Team</w:t>
            </w:r>
          </w:p>
          <w:p w14:paraId="144CDB59" w14:textId="77777777" w:rsidR="003C0D3B" w:rsidRPr="00A1010F" w:rsidRDefault="003C0D3B" w:rsidP="00A1010F">
            <w:pPr>
              <w:rPr>
                <w:rFonts w:ascii="Century Gothic" w:hAnsi="Century Gothic" w:cstheme="minorHAnsi"/>
                <w:color w:val="003C00"/>
                <w:sz w:val="14"/>
                <w:szCs w:val="14"/>
              </w:rPr>
            </w:pPr>
          </w:p>
        </w:tc>
        <w:tc>
          <w:tcPr>
            <w:tcW w:w="434" w:type="pct"/>
          </w:tcPr>
          <w:p w14:paraId="5E92C7E5" w14:textId="3EA08D0A" w:rsidR="003C0D3B" w:rsidRDefault="003C0D3B" w:rsidP="00A1010F">
            <w:pPr>
              <w:rPr>
                <w:rFonts w:ascii="Century Gothic" w:hAnsi="Century Gothic" w:cstheme="minorHAnsi"/>
                <w:color w:val="003C00"/>
                <w:sz w:val="14"/>
                <w:szCs w:val="14"/>
              </w:rPr>
            </w:pPr>
            <w:r>
              <w:rPr>
                <w:rFonts w:ascii="Century Gothic" w:hAnsi="Century Gothic" w:cstheme="minorHAnsi"/>
                <w:color w:val="003C00"/>
                <w:sz w:val="14"/>
                <w:szCs w:val="14"/>
              </w:rPr>
              <w:t>ADHD Awareness Month</w:t>
            </w:r>
          </w:p>
          <w:p w14:paraId="15EC3DDA" w14:textId="77777777" w:rsidR="003C0D3B" w:rsidRDefault="003C0D3B" w:rsidP="00A1010F">
            <w:pPr>
              <w:rPr>
                <w:rFonts w:ascii="Century Gothic" w:hAnsi="Century Gothic" w:cstheme="minorHAnsi"/>
                <w:color w:val="003C00"/>
                <w:sz w:val="14"/>
                <w:szCs w:val="14"/>
              </w:rPr>
            </w:pPr>
          </w:p>
          <w:p w14:paraId="692288BA" w14:textId="230D9A1B" w:rsidR="003C0D3B" w:rsidRPr="00A1010F" w:rsidRDefault="003C0D3B" w:rsidP="00A1010F">
            <w:pPr>
              <w:rPr>
                <w:rFonts w:ascii="Century Gothic" w:hAnsi="Century Gothic" w:cstheme="minorHAnsi"/>
                <w:color w:val="003C00"/>
                <w:sz w:val="14"/>
                <w:szCs w:val="14"/>
              </w:rPr>
            </w:pPr>
            <w:r w:rsidRPr="00A1010F">
              <w:rPr>
                <w:rFonts w:ascii="Century Gothic" w:hAnsi="Century Gothic" w:cstheme="minorHAnsi"/>
                <w:color w:val="003C00"/>
                <w:sz w:val="14"/>
                <w:szCs w:val="14"/>
              </w:rPr>
              <w:t>26</w:t>
            </w:r>
            <w:r w:rsidRPr="00A1010F">
              <w:rPr>
                <w:rFonts w:ascii="Century Gothic" w:hAnsi="Century Gothic" w:cstheme="minorHAnsi"/>
                <w:color w:val="003C00"/>
                <w:sz w:val="14"/>
                <w:szCs w:val="14"/>
                <w:vertAlign w:val="superscript"/>
              </w:rPr>
              <w:t>th</w:t>
            </w:r>
            <w:r w:rsidRPr="00A1010F">
              <w:rPr>
                <w:rFonts w:ascii="Century Gothic" w:hAnsi="Century Gothic" w:cstheme="minorHAnsi"/>
                <w:color w:val="003C00"/>
                <w:sz w:val="14"/>
                <w:szCs w:val="14"/>
              </w:rPr>
              <w:t xml:space="preserve"> September -European Day of Languages</w:t>
            </w:r>
          </w:p>
        </w:tc>
        <w:tc>
          <w:tcPr>
            <w:tcW w:w="321" w:type="pct"/>
          </w:tcPr>
          <w:p w14:paraId="49CB5CD3" w14:textId="77777777" w:rsidR="003C0D3B" w:rsidRPr="00A1010F" w:rsidRDefault="003C0D3B" w:rsidP="002D2B3B">
            <w:pPr>
              <w:rPr>
                <w:rFonts w:ascii="Century Gothic" w:hAnsi="Century Gothic" w:cstheme="minorHAnsi"/>
                <w:color w:val="003C00"/>
                <w:sz w:val="14"/>
                <w:szCs w:val="14"/>
              </w:rPr>
            </w:pPr>
            <w:r w:rsidRPr="00A1010F">
              <w:rPr>
                <w:rFonts w:ascii="Century Gothic" w:hAnsi="Century Gothic" w:cstheme="minorHAnsi"/>
                <w:color w:val="003C00"/>
                <w:sz w:val="14"/>
                <w:szCs w:val="14"/>
              </w:rPr>
              <w:t>Rachel Brentley – SENDCO</w:t>
            </w:r>
          </w:p>
          <w:p w14:paraId="0CADC816" w14:textId="77777777" w:rsidR="003C0D3B" w:rsidRPr="00A1010F" w:rsidRDefault="003C0D3B" w:rsidP="00A1010F">
            <w:pPr>
              <w:rPr>
                <w:rFonts w:ascii="Century Gothic" w:hAnsi="Century Gothic" w:cstheme="minorHAnsi"/>
                <w:color w:val="003C00"/>
                <w:sz w:val="14"/>
                <w:szCs w:val="14"/>
              </w:rPr>
            </w:pPr>
          </w:p>
          <w:p w14:paraId="01E1BD0D" w14:textId="68F60576" w:rsidR="003C0D3B" w:rsidRPr="00A1010F" w:rsidRDefault="003C0D3B" w:rsidP="000C5D01">
            <w:pPr>
              <w:rPr>
                <w:rFonts w:ascii="Century Gothic" w:hAnsi="Century Gothic" w:cstheme="minorHAnsi"/>
                <w:color w:val="003C00"/>
                <w:sz w:val="14"/>
                <w:szCs w:val="14"/>
              </w:rPr>
            </w:pPr>
            <w:r>
              <w:rPr>
                <w:rFonts w:ascii="Century Gothic" w:hAnsi="Century Gothic" w:cstheme="minorHAnsi"/>
                <w:color w:val="003C00"/>
                <w:sz w:val="14"/>
                <w:szCs w:val="14"/>
              </w:rPr>
              <w:t>Leanne Graham</w:t>
            </w:r>
            <w:r w:rsidRPr="00A1010F">
              <w:rPr>
                <w:rFonts w:ascii="Century Gothic" w:hAnsi="Century Gothic" w:cstheme="minorHAnsi"/>
                <w:color w:val="003C00"/>
                <w:sz w:val="14"/>
                <w:szCs w:val="14"/>
              </w:rPr>
              <w:t xml:space="preserve"> –</w:t>
            </w:r>
            <w:r>
              <w:rPr>
                <w:rFonts w:ascii="Century Gothic" w:hAnsi="Century Gothic" w:cstheme="minorHAnsi"/>
                <w:color w:val="003C00"/>
                <w:sz w:val="14"/>
                <w:szCs w:val="14"/>
              </w:rPr>
              <w:t xml:space="preserve"> Head </w:t>
            </w:r>
            <w:r w:rsidRPr="00A1010F">
              <w:rPr>
                <w:rFonts w:ascii="Century Gothic" w:hAnsi="Century Gothic" w:cstheme="minorHAnsi"/>
                <w:color w:val="003C00"/>
                <w:sz w:val="14"/>
                <w:szCs w:val="14"/>
              </w:rPr>
              <w:t>of</w:t>
            </w:r>
            <w:r>
              <w:rPr>
                <w:rFonts w:ascii="Century Gothic" w:hAnsi="Century Gothic" w:cstheme="minorHAnsi"/>
                <w:color w:val="003C00"/>
                <w:sz w:val="14"/>
                <w:szCs w:val="14"/>
              </w:rPr>
              <w:t xml:space="preserve"> the</w:t>
            </w:r>
            <w:r w:rsidRPr="00A1010F">
              <w:rPr>
                <w:rFonts w:ascii="Century Gothic" w:hAnsi="Century Gothic" w:cstheme="minorHAnsi"/>
                <w:color w:val="003C00"/>
                <w:sz w:val="14"/>
                <w:szCs w:val="14"/>
              </w:rPr>
              <w:t xml:space="preserve"> Languages</w:t>
            </w:r>
            <w:r>
              <w:rPr>
                <w:rFonts w:ascii="Century Gothic" w:hAnsi="Century Gothic" w:cstheme="minorHAnsi"/>
                <w:color w:val="003C00"/>
                <w:sz w:val="14"/>
                <w:szCs w:val="14"/>
              </w:rPr>
              <w:t xml:space="preserve"> Department</w:t>
            </w:r>
          </w:p>
        </w:tc>
        <w:tc>
          <w:tcPr>
            <w:tcW w:w="590" w:type="pct"/>
            <w:vMerge/>
          </w:tcPr>
          <w:p w14:paraId="4C1E5305" w14:textId="77777777" w:rsidR="003C0D3B" w:rsidRPr="00A1010F" w:rsidRDefault="003C0D3B" w:rsidP="00A1010F">
            <w:pPr>
              <w:rPr>
                <w:rFonts w:ascii="Century Gothic" w:hAnsi="Century Gothic" w:cstheme="minorHAnsi"/>
                <w:color w:val="003C00"/>
                <w:sz w:val="14"/>
                <w:szCs w:val="14"/>
              </w:rPr>
            </w:pPr>
          </w:p>
        </w:tc>
        <w:tc>
          <w:tcPr>
            <w:tcW w:w="475" w:type="pct"/>
            <w:vMerge/>
          </w:tcPr>
          <w:p w14:paraId="7743464C" w14:textId="77777777" w:rsidR="003C0D3B" w:rsidRPr="00A1010F" w:rsidRDefault="003C0D3B" w:rsidP="00A1010F">
            <w:pPr>
              <w:rPr>
                <w:rFonts w:ascii="Century Gothic" w:hAnsi="Century Gothic" w:cstheme="minorHAnsi"/>
                <w:color w:val="003C00"/>
                <w:sz w:val="14"/>
                <w:szCs w:val="14"/>
              </w:rPr>
            </w:pPr>
          </w:p>
        </w:tc>
        <w:tc>
          <w:tcPr>
            <w:tcW w:w="470" w:type="pct"/>
            <w:vMerge/>
          </w:tcPr>
          <w:p w14:paraId="4263C29B" w14:textId="71F8F7B1" w:rsidR="003C0D3B" w:rsidRPr="00A1010F" w:rsidRDefault="003C0D3B" w:rsidP="00A1010F">
            <w:pPr>
              <w:rPr>
                <w:rFonts w:ascii="Century Gothic" w:hAnsi="Century Gothic" w:cstheme="minorHAnsi"/>
                <w:color w:val="003C00"/>
                <w:sz w:val="14"/>
                <w:szCs w:val="14"/>
              </w:rPr>
            </w:pPr>
          </w:p>
        </w:tc>
        <w:tc>
          <w:tcPr>
            <w:tcW w:w="1721" w:type="pct"/>
            <w:vMerge/>
          </w:tcPr>
          <w:p w14:paraId="082D9259" w14:textId="77777777" w:rsidR="003C0D3B" w:rsidRPr="00A1010F" w:rsidRDefault="003C0D3B" w:rsidP="00A1010F">
            <w:pPr>
              <w:rPr>
                <w:rFonts w:ascii="Century Gothic" w:hAnsi="Century Gothic" w:cstheme="minorHAnsi"/>
                <w:color w:val="003C00"/>
                <w:sz w:val="14"/>
                <w:szCs w:val="14"/>
              </w:rPr>
            </w:pPr>
          </w:p>
        </w:tc>
      </w:tr>
      <w:tr w:rsidR="003C0D3B" w:rsidRPr="00A1010F" w14:paraId="2D160078" w14:textId="77777777" w:rsidTr="00D63D57">
        <w:trPr>
          <w:trHeight w:val="1023"/>
        </w:trPr>
        <w:tc>
          <w:tcPr>
            <w:tcW w:w="202" w:type="pct"/>
          </w:tcPr>
          <w:p w14:paraId="4F4C6096" w14:textId="024B9D2E" w:rsidR="003C0D3B" w:rsidRPr="00A1010F" w:rsidRDefault="003C0D3B" w:rsidP="00A1010F">
            <w:pPr>
              <w:rPr>
                <w:rFonts w:ascii="Century Gothic" w:hAnsi="Century Gothic" w:cstheme="minorHAnsi"/>
                <w:b/>
                <w:color w:val="003C00"/>
                <w:sz w:val="14"/>
                <w:szCs w:val="14"/>
              </w:rPr>
            </w:pPr>
            <w:r w:rsidRPr="00A1010F">
              <w:rPr>
                <w:rFonts w:ascii="Century Gothic" w:hAnsi="Century Gothic" w:cstheme="minorHAnsi"/>
                <w:b/>
                <w:color w:val="003C00"/>
                <w:sz w:val="14"/>
                <w:szCs w:val="14"/>
              </w:rPr>
              <w:t xml:space="preserve">Week 5: </w:t>
            </w:r>
            <w:r>
              <w:rPr>
                <w:rFonts w:ascii="Century Gothic" w:hAnsi="Century Gothic" w:cstheme="minorHAnsi"/>
                <w:b/>
                <w:color w:val="003C00"/>
                <w:sz w:val="14"/>
                <w:szCs w:val="14"/>
              </w:rPr>
              <w:t>30/9</w:t>
            </w:r>
          </w:p>
        </w:tc>
        <w:tc>
          <w:tcPr>
            <w:tcW w:w="438" w:type="pct"/>
          </w:tcPr>
          <w:p w14:paraId="40223DB3" w14:textId="77777777" w:rsidR="003C0D3B" w:rsidRPr="00A1010F" w:rsidRDefault="003C0D3B" w:rsidP="00A1010F">
            <w:pPr>
              <w:rPr>
                <w:rFonts w:ascii="Century Gothic" w:hAnsi="Century Gothic" w:cstheme="minorHAnsi"/>
                <w:color w:val="003C00"/>
                <w:sz w:val="14"/>
                <w:szCs w:val="14"/>
              </w:rPr>
            </w:pPr>
            <w:r w:rsidRPr="00A1010F">
              <w:rPr>
                <w:rFonts w:ascii="Century Gothic" w:hAnsi="Century Gothic" w:cstheme="minorHAnsi"/>
                <w:color w:val="003C00"/>
                <w:sz w:val="14"/>
                <w:szCs w:val="14"/>
              </w:rPr>
              <w:t xml:space="preserve">Black History Month </w:t>
            </w:r>
          </w:p>
        </w:tc>
        <w:tc>
          <w:tcPr>
            <w:tcW w:w="349" w:type="pct"/>
          </w:tcPr>
          <w:p w14:paraId="6A068E0E" w14:textId="77777777" w:rsidR="003C0D3B" w:rsidRDefault="003C0D3B" w:rsidP="006F0FA2">
            <w:pPr>
              <w:rPr>
                <w:rFonts w:ascii="Century Gothic" w:hAnsi="Century Gothic" w:cstheme="minorHAnsi"/>
                <w:color w:val="003C00"/>
                <w:sz w:val="14"/>
                <w:szCs w:val="14"/>
              </w:rPr>
            </w:pPr>
            <w:r>
              <w:rPr>
                <w:rFonts w:ascii="Century Gothic" w:hAnsi="Century Gothic" w:cstheme="minorHAnsi"/>
                <w:color w:val="003C00"/>
                <w:sz w:val="14"/>
                <w:szCs w:val="14"/>
              </w:rPr>
              <w:t xml:space="preserve">Jack Law </w:t>
            </w:r>
            <w:r w:rsidRPr="00A1010F">
              <w:rPr>
                <w:rFonts w:ascii="Century Gothic" w:hAnsi="Century Gothic" w:cstheme="minorHAnsi"/>
                <w:color w:val="003C00"/>
                <w:sz w:val="14"/>
                <w:szCs w:val="14"/>
              </w:rPr>
              <w:t>–</w:t>
            </w:r>
            <w:r>
              <w:rPr>
                <w:rFonts w:ascii="Century Gothic" w:hAnsi="Century Gothic" w:cstheme="minorHAnsi"/>
                <w:color w:val="003C00"/>
                <w:sz w:val="14"/>
                <w:szCs w:val="14"/>
              </w:rPr>
              <w:t xml:space="preserve">Head of the </w:t>
            </w:r>
            <w:r w:rsidRPr="00A1010F">
              <w:rPr>
                <w:rFonts w:ascii="Century Gothic" w:hAnsi="Century Gothic" w:cstheme="minorHAnsi"/>
                <w:color w:val="003C00"/>
                <w:sz w:val="14"/>
                <w:szCs w:val="14"/>
              </w:rPr>
              <w:t>History</w:t>
            </w:r>
            <w:r>
              <w:rPr>
                <w:rFonts w:ascii="Century Gothic" w:hAnsi="Century Gothic" w:cstheme="minorHAnsi"/>
                <w:color w:val="003C00"/>
                <w:sz w:val="14"/>
                <w:szCs w:val="14"/>
              </w:rPr>
              <w:t xml:space="preserve"> Department</w:t>
            </w:r>
          </w:p>
          <w:p w14:paraId="7E1F18F1" w14:textId="03E093E1" w:rsidR="003C0D3B" w:rsidRPr="00A1010F" w:rsidRDefault="003C0D3B" w:rsidP="006F0FA2">
            <w:pPr>
              <w:rPr>
                <w:rFonts w:ascii="Century Gothic" w:hAnsi="Century Gothic" w:cstheme="minorHAnsi"/>
                <w:color w:val="003C00"/>
                <w:sz w:val="14"/>
                <w:szCs w:val="14"/>
              </w:rPr>
            </w:pPr>
            <w:r>
              <w:rPr>
                <w:rFonts w:ascii="Century Gothic" w:hAnsi="Century Gothic" w:cstheme="minorHAnsi"/>
                <w:color w:val="003C00"/>
                <w:sz w:val="14"/>
                <w:szCs w:val="14"/>
              </w:rPr>
              <w:t>Sixth Form Representatives</w:t>
            </w:r>
          </w:p>
        </w:tc>
        <w:tc>
          <w:tcPr>
            <w:tcW w:w="434" w:type="pct"/>
          </w:tcPr>
          <w:p w14:paraId="02099CCB" w14:textId="77777777" w:rsidR="003C0D3B" w:rsidRDefault="003C0D3B" w:rsidP="00A1010F">
            <w:pPr>
              <w:rPr>
                <w:rFonts w:ascii="Century Gothic" w:hAnsi="Century Gothic" w:cstheme="minorHAnsi"/>
                <w:color w:val="003C00"/>
                <w:sz w:val="14"/>
                <w:szCs w:val="14"/>
              </w:rPr>
            </w:pPr>
            <w:r w:rsidRPr="00A1010F">
              <w:rPr>
                <w:rFonts w:ascii="Century Gothic" w:hAnsi="Century Gothic" w:cstheme="minorHAnsi"/>
                <w:color w:val="003C00"/>
                <w:sz w:val="14"/>
                <w:szCs w:val="14"/>
              </w:rPr>
              <w:t>1</w:t>
            </w:r>
            <w:r w:rsidRPr="00A1010F">
              <w:rPr>
                <w:rFonts w:ascii="Century Gothic" w:hAnsi="Century Gothic" w:cstheme="minorHAnsi"/>
                <w:color w:val="003C00"/>
                <w:sz w:val="14"/>
                <w:szCs w:val="14"/>
                <w:vertAlign w:val="superscript"/>
              </w:rPr>
              <w:t>st</w:t>
            </w:r>
            <w:r w:rsidRPr="00A1010F">
              <w:rPr>
                <w:rFonts w:ascii="Century Gothic" w:hAnsi="Century Gothic" w:cstheme="minorHAnsi"/>
                <w:color w:val="003C00"/>
                <w:sz w:val="14"/>
                <w:szCs w:val="14"/>
              </w:rPr>
              <w:t xml:space="preserve"> October – 31</w:t>
            </w:r>
            <w:r w:rsidRPr="00A1010F">
              <w:rPr>
                <w:rFonts w:ascii="Century Gothic" w:hAnsi="Century Gothic" w:cstheme="minorHAnsi"/>
                <w:color w:val="003C00"/>
                <w:sz w:val="14"/>
                <w:szCs w:val="14"/>
                <w:vertAlign w:val="superscript"/>
              </w:rPr>
              <w:t>st</w:t>
            </w:r>
            <w:r w:rsidRPr="00A1010F">
              <w:rPr>
                <w:rFonts w:ascii="Century Gothic" w:hAnsi="Century Gothic" w:cstheme="minorHAnsi"/>
                <w:color w:val="003C00"/>
                <w:sz w:val="14"/>
                <w:szCs w:val="14"/>
              </w:rPr>
              <w:t xml:space="preserve"> October – Black History Month</w:t>
            </w:r>
          </w:p>
          <w:p w14:paraId="7478EDBE" w14:textId="77777777" w:rsidR="003C0D3B" w:rsidRDefault="003C0D3B" w:rsidP="00A1010F">
            <w:pPr>
              <w:rPr>
                <w:rFonts w:ascii="Century Gothic" w:hAnsi="Century Gothic" w:cstheme="minorHAnsi"/>
                <w:color w:val="003C00"/>
                <w:sz w:val="14"/>
                <w:szCs w:val="14"/>
              </w:rPr>
            </w:pPr>
          </w:p>
          <w:p w14:paraId="0A0CD2C2" w14:textId="7DA9C90D" w:rsidR="003C0D3B" w:rsidRDefault="003C0D3B" w:rsidP="00A1010F">
            <w:pPr>
              <w:rPr>
                <w:rFonts w:ascii="Century Gothic" w:hAnsi="Century Gothic" w:cstheme="minorHAnsi"/>
                <w:color w:val="003C00"/>
                <w:sz w:val="14"/>
                <w:szCs w:val="14"/>
              </w:rPr>
            </w:pPr>
            <w:r>
              <w:rPr>
                <w:rFonts w:ascii="Century Gothic" w:hAnsi="Century Gothic" w:cstheme="minorHAnsi"/>
                <w:color w:val="003C00"/>
                <w:sz w:val="14"/>
                <w:szCs w:val="14"/>
                <w:vertAlign w:val="superscript"/>
              </w:rPr>
              <w:t>6</w:t>
            </w:r>
            <w:r w:rsidRPr="002D2B3B">
              <w:rPr>
                <w:rFonts w:ascii="Century Gothic" w:hAnsi="Century Gothic" w:cstheme="minorHAnsi"/>
                <w:color w:val="003C00"/>
                <w:sz w:val="14"/>
                <w:szCs w:val="14"/>
                <w:vertAlign w:val="superscript"/>
              </w:rPr>
              <w:t>th</w:t>
            </w:r>
            <w:r>
              <w:rPr>
                <w:rFonts w:ascii="Century Gothic" w:hAnsi="Century Gothic" w:cstheme="minorHAnsi"/>
                <w:color w:val="003C00"/>
                <w:sz w:val="14"/>
                <w:szCs w:val="14"/>
              </w:rPr>
              <w:t xml:space="preserve"> October – World Smile Day</w:t>
            </w:r>
            <w:r w:rsidRPr="00A1010F">
              <w:rPr>
                <w:rFonts w:ascii="Century Gothic" w:hAnsi="Century Gothic" w:cstheme="minorHAnsi"/>
                <w:color w:val="003C00"/>
                <w:sz w:val="14"/>
                <w:szCs w:val="14"/>
              </w:rPr>
              <w:t xml:space="preserve"> </w:t>
            </w:r>
          </w:p>
          <w:p w14:paraId="7D7F6FEF" w14:textId="77777777" w:rsidR="003C0D3B" w:rsidRDefault="003C0D3B" w:rsidP="00A1010F">
            <w:pPr>
              <w:rPr>
                <w:rFonts w:ascii="Century Gothic" w:hAnsi="Century Gothic" w:cstheme="minorHAnsi"/>
                <w:color w:val="003C00"/>
                <w:sz w:val="14"/>
                <w:szCs w:val="14"/>
              </w:rPr>
            </w:pPr>
          </w:p>
          <w:p w14:paraId="7E79F7CB" w14:textId="77777777" w:rsidR="003C0D3B" w:rsidRPr="00A1010F" w:rsidRDefault="003C0D3B" w:rsidP="00A1010F">
            <w:pPr>
              <w:rPr>
                <w:rFonts w:ascii="Century Gothic" w:hAnsi="Century Gothic" w:cstheme="minorHAnsi"/>
                <w:color w:val="003C00"/>
                <w:sz w:val="14"/>
                <w:szCs w:val="14"/>
              </w:rPr>
            </w:pPr>
          </w:p>
          <w:p w14:paraId="28FE2409" w14:textId="2244296B" w:rsidR="003C0D3B" w:rsidRPr="00A1010F" w:rsidRDefault="003C0D3B" w:rsidP="002D2B3B">
            <w:pPr>
              <w:rPr>
                <w:rFonts w:ascii="Century Gothic" w:hAnsi="Century Gothic" w:cstheme="minorHAnsi"/>
                <w:color w:val="003C00"/>
                <w:sz w:val="14"/>
                <w:szCs w:val="14"/>
              </w:rPr>
            </w:pPr>
          </w:p>
        </w:tc>
        <w:tc>
          <w:tcPr>
            <w:tcW w:w="321" w:type="pct"/>
          </w:tcPr>
          <w:p w14:paraId="38B932A7" w14:textId="675FC00D" w:rsidR="003C0D3B" w:rsidRDefault="003C0D3B" w:rsidP="00A1010F">
            <w:pPr>
              <w:rPr>
                <w:rFonts w:ascii="Century Gothic" w:hAnsi="Century Gothic" w:cstheme="minorHAnsi"/>
                <w:color w:val="003C00"/>
                <w:sz w:val="14"/>
                <w:szCs w:val="14"/>
              </w:rPr>
            </w:pPr>
            <w:r>
              <w:rPr>
                <w:rFonts w:ascii="Century Gothic" w:hAnsi="Century Gothic" w:cstheme="minorHAnsi"/>
                <w:color w:val="003C00"/>
                <w:sz w:val="14"/>
                <w:szCs w:val="14"/>
              </w:rPr>
              <w:t>Jack Law</w:t>
            </w:r>
            <w:r w:rsidRPr="00A1010F">
              <w:rPr>
                <w:rFonts w:ascii="Century Gothic" w:hAnsi="Century Gothic" w:cstheme="minorHAnsi"/>
                <w:color w:val="003C00"/>
                <w:sz w:val="14"/>
                <w:szCs w:val="14"/>
              </w:rPr>
              <w:t xml:space="preserve"> –</w:t>
            </w:r>
            <w:r>
              <w:rPr>
                <w:rFonts w:ascii="Century Gothic" w:hAnsi="Century Gothic" w:cstheme="minorHAnsi"/>
                <w:color w:val="003C00"/>
                <w:sz w:val="14"/>
                <w:szCs w:val="14"/>
              </w:rPr>
              <w:t xml:space="preserve"> Head</w:t>
            </w:r>
            <w:r w:rsidRPr="00A1010F">
              <w:rPr>
                <w:rFonts w:ascii="Century Gothic" w:hAnsi="Century Gothic" w:cstheme="minorHAnsi"/>
                <w:color w:val="003C00"/>
                <w:sz w:val="14"/>
                <w:szCs w:val="14"/>
              </w:rPr>
              <w:t xml:space="preserve"> of </w:t>
            </w:r>
            <w:r>
              <w:rPr>
                <w:rFonts w:ascii="Century Gothic" w:hAnsi="Century Gothic" w:cstheme="minorHAnsi"/>
                <w:color w:val="003C00"/>
                <w:sz w:val="14"/>
                <w:szCs w:val="14"/>
              </w:rPr>
              <w:t xml:space="preserve">the </w:t>
            </w:r>
            <w:r w:rsidRPr="00A1010F">
              <w:rPr>
                <w:rFonts w:ascii="Century Gothic" w:hAnsi="Century Gothic" w:cstheme="minorHAnsi"/>
                <w:color w:val="003C00"/>
                <w:sz w:val="14"/>
                <w:szCs w:val="14"/>
              </w:rPr>
              <w:t>History</w:t>
            </w:r>
            <w:r>
              <w:rPr>
                <w:rFonts w:ascii="Century Gothic" w:hAnsi="Century Gothic" w:cstheme="minorHAnsi"/>
                <w:color w:val="003C00"/>
                <w:sz w:val="14"/>
                <w:szCs w:val="14"/>
              </w:rPr>
              <w:t xml:space="preserve"> Department</w:t>
            </w:r>
          </w:p>
          <w:p w14:paraId="2D1EB75E" w14:textId="0E6D6D04" w:rsidR="003C0D3B" w:rsidRDefault="003C0D3B" w:rsidP="00A1010F">
            <w:pPr>
              <w:rPr>
                <w:rFonts w:ascii="Century Gothic" w:hAnsi="Century Gothic" w:cstheme="minorHAnsi"/>
                <w:color w:val="003C00"/>
                <w:sz w:val="14"/>
                <w:szCs w:val="14"/>
              </w:rPr>
            </w:pPr>
          </w:p>
          <w:p w14:paraId="33D91227" w14:textId="50C3F4C6" w:rsidR="003C0D3B" w:rsidRPr="00A1010F" w:rsidRDefault="00E9186F" w:rsidP="00D66FA7">
            <w:pPr>
              <w:rPr>
                <w:rFonts w:ascii="Century Gothic" w:hAnsi="Century Gothic" w:cstheme="minorHAnsi"/>
                <w:color w:val="003C00"/>
                <w:sz w:val="14"/>
                <w:szCs w:val="14"/>
              </w:rPr>
            </w:pPr>
            <w:r>
              <w:rPr>
                <w:rFonts w:ascii="Century Gothic" w:hAnsi="Century Gothic" w:cstheme="minorHAnsi"/>
                <w:color w:val="003C00"/>
                <w:sz w:val="14"/>
                <w:szCs w:val="14"/>
              </w:rPr>
              <w:t>Nat Wood</w:t>
            </w:r>
            <w:r w:rsidR="003C0D3B">
              <w:rPr>
                <w:rFonts w:ascii="Century Gothic" w:hAnsi="Century Gothic" w:cstheme="minorHAnsi"/>
                <w:color w:val="003C00"/>
                <w:sz w:val="14"/>
                <w:szCs w:val="14"/>
              </w:rPr>
              <w:t xml:space="preserve"> – Mental Health and Well-being Coordinator</w:t>
            </w:r>
          </w:p>
        </w:tc>
        <w:tc>
          <w:tcPr>
            <w:tcW w:w="590" w:type="pct"/>
            <w:vMerge/>
          </w:tcPr>
          <w:p w14:paraId="299A21B5" w14:textId="77777777" w:rsidR="003C0D3B" w:rsidRPr="00A1010F" w:rsidRDefault="003C0D3B" w:rsidP="00A1010F">
            <w:pPr>
              <w:rPr>
                <w:rFonts w:ascii="Century Gothic" w:hAnsi="Century Gothic" w:cstheme="minorHAnsi"/>
                <w:color w:val="003C00"/>
                <w:sz w:val="14"/>
                <w:szCs w:val="14"/>
              </w:rPr>
            </w:pPr>
          </w:p>
        </w:tc>
        <w:tc>
          <w:tcPr>
            <w:tcW w:w="475" w:type="pct"/>
            <w:vMerge/>
          </w:tcPr>
          <w:p w14:paraId="5E105C3D" w14:textId="77777777" w:rsidR="003C0D3B" w:rsidRPr="00A1010F" w:rsidRDefault="003C0D3B" w:rsidP="00A1010F">
            <w:pPr>
              <w:rPr>
                <w:rFonts w:ascii="Century Gothic" w:hAnsi="Century Gothic" w:cstheme="minorHAnsi"/>
                <w:color w:val="003C00"/>
                <w:sz w:val="14"/>
                <w:szCs w:val="14"/>
              </w:rPr>
            </w:pPr>
          </w:p>
        </w:tc>
        <w:tc>
          <w:tcPr>
            <w:tcW w:w="470" w:type="pct"/>
            <w:vMerge/>
          </w:tcPr>
          <w:p w14:paraId="190BF7CB" w14:textId="66DA4184" w:rsidR="003C0D3B" w:rsidRPr="00A1010F" w:rsidRDefault="003C0D3B" w:rsidP="00A1010F">
            <w:pPr>
              <w:rPr>
                <w:rFonts w:ascii="Century Gothic" w:hAnsi="Century Gothic" w:cstheme="minorHAnsi"/>
                <w:color w:val="003C00"/>
                <w:sz w:val="14"/>
                <w:szCs w:val="14"/>
              </w:rPr>
            </w:pPr>
          </w:p>
        </w:tc>
        <w:tc>
          <w:tcPr>
            <w:tcW w:w="1721" w:type="pct"/>
            <w:vMerge/>
          </w:tcPr>
          <w:p w14:paraId="7B2DF4D1" w14:textId="77777777" w:rsidR="003C0D3B" w:rsidRPr="00A1010F" w:rsidRDefault="003C0D3B" w:rsidP="00A1010F">
            <w:pPr>
              <w:rPr>
                <w:rFonts w:ascii="Century Gothic" w:hAnsi="Century Gothic" w:cstheme="minorHAnsi"/>
                <w:color w:val="003C00"/>
                <w:sz w:val="14"/>
                <w:szCs w:val="14"/>
              </w:rPr>
            </w:pPr>
          </w:p>
        </w:tc>
      </w:tr>
      <w:tr w:rsidR="003C0D3B" w:rsidRPr="00A1010F" w14:paraId="6D83E418" w14:textId="77777777" w:rsidTr="00D63D57">
        <w:trPr>
          <w:trHeight w:val="217"/>
        </w:trPr>
        <w:tc>
          <w:tcPr>
            <w:tcW w:w="202" w:type="pct"/>
          </w:tcPr>
          <w:p w14:paraId="401CCFE3" w14:textId="1E7C4F6E" w:rsidR="003C0D3B" w:rsidRPr="00A1010F" w:rsidRDefault="003C0D3B" w:rsidP="00A1010F">
            <w:pPr>
              <w:rPr>
                <w:rFonts w:ascii="Century Gothic" w:hAnsi="Century Gothic" w:cstheme="minorHAnsi"/>
                <w:b/>
                <w:color w:val="003C00"/>
                <w:sz w:val="14"/>
                <w:szCs w:val="14"/>
              </w:rPr>
            </w:pPr>
            <w:r w:rsidRPr="00A1010F">
              <w:rPr>
                <w:rFonts w:ascii="Century Gothic" w:hAnsi="Century Gothic" w:cstheme="minorHAnsi"/>
                <w:b/>
                <w:color w:val="003C00"/>
                <w:sz w:val="14"/>
                <w:szCs w:val="14"/>
              </w:rPr>
              <w:t xml:space="preserve">Week 6: </w:t>
            </w:r>
            <w:r>
              <w:rPr>
                <w:rFonts w:ascii="Century Gothic" w:hAnsi="Century Gothic" w:cstheme="minorHAnsi"/>
                <w:b/>
                <w:color w:val="003C00"/>
                <w:sz w:val="14"/>
                <w:szCs w:val="14"/>
              </w:rPr>
              <w:t>7/10</w:t>
            </w:r>
          </w:p>
        </w:tc>
        <w:tc>
          <w:tcPr>
            <w:tcW w:w="438" w:type="pct"/>
          </w:tcPr>
          <w:p w14:paraId="7E81781D" w14:textId="1CF1D20A" w:rsidR="003C0D3B" w:rsidRPr="00A1010F" w:rsidRDefault="003C0D3B" w:rsidP="00AC602C">
            <w:pPr>
              <w:pStyle w:val="TableParagraph"/>
              <w:rPr>
                <w:rFonts w:ascii="Century Gothic" w:hAnsi="Century Gothic" w:cstheme="minorHAnsi"/>
                <w:color w:val="003C00"/>
                <w:sz w:val="14"/>
                <w:szCs w:val="14"/>
              </w:rPr>
            </w:pPr>
            <w:r>
              <w:rPr>
                <w:rFonts w:ascii="Century Gothic" w:eastAsia="Times New Roman" w:hAnsi="Century Gothic" w:cstheme="minorHAnsi"/>
                <w:color w:val="003C00"/>
                <w:sz w:val="14"/>
                <w:szCs w:val="14"/>
                <w:lang w:eastAsia="en-GB"/>
              </w:rPr>
              <w:t xml:space="preserve">Mental Health and Well-being Assembly </w:t>
            </w:r>
          </w:p>
        </w:tc>
        <w:tc>
          <w:tcPr>
            <w:tcW w:w="349" w:type="pct"/>
          </w:tcPr>
          <w:p w14:paraId="47E9EFC3" w14:textId="106C663F" w:rsidR="003C0D3B" w:rsidRPr="00A1010F" w:rsidRDefault="00E9186F" w:rsidP="00A1010F">
            <w:pPr>
              <w:rPr>
                <w:rFonts w:ascii="Century Gothic" w:hAnsi="Century Gothic" w:cstheme="minorHAnsi"/>
                <w:color w:val="003C00"/>
                <w:sz w:val="14"/>
                <w:szCs w:val="14"/>
              </w:rPr>
            </w:pPr>
            <w:r>
              <w:rPr>
                <w:rFonts w:ascii="Century Gothic" w:hAnsi="Century Gothic" w:cstheme="minorHAnsi"/>
                <w:color w:val="003C00"/>
                <w:sz w:val="14"/>
                <w:szCs w:val="14"/>
              </w:rPr>
              <w:t>Nat Wood</w:t>
            </w:r>
            <w:r w:rsidR="003C0D3B">
              <w:rPr>
                <w:rFonts w:ascii="Century Gothic" w:hAnsi="Century Gothic" w:cstheme="minorHAnsi"/>
                <w:color w:val="003C00"/>
                <w:sz w:val="14"/>
                <w:szCs w:val="14"/>
              </w:rPr>
              <w:t xml:space="preserve"> – Mental Health and Well-being Coordinator </w:t>
            </w:r>
          </w:p>
        </w:tc>
        <w:tc>
          <w:tcPr>
            <w:tcW w:w="434" w:type="pct"/>
          </w:tcPr>
          <w:p w14:paraId="0B580CB2" w14:textId="2C6236FA" w:rsidR="003C0D3B" w:rsidRDefault="003C0D3B" w:rsidP="00A1010F">
            <w:pPr>
              <w:rPr>
                <w:rFonts w:ascii="Century Gothic" w:hAnsi="Century Gothic" w:cstheme="minorHAnsi"/>
                <w:color w:val="003C00"/>
                <w:sz w:val="14"/>
                <w:szCs w:val="14"/>
              </w:rPr>
            </w:pPr>
            <w:r>
              <w:rPr>
                <w:rFonts w:ascii="Century Gothic" w:hAnsi="Century Gothic" w:cstheme="minorHAnsi"/>
                <w:color w:val="003C00"/>
                <w:sz w:val="14"/>
                <w:szCs w:val="14"/>
              </w:rPr>
              <w:t>1</w:t>
            </w:r>
            <w:r w:rsidRPr="00A1010F">
              <w:rPr>
                <w:rFonts w:ascii="Century Gothic" w:hAnsi="Century Gothic" w:cstheme="minorHAnsi"/>
                <w:color w:val="003C00"/>
                <w:sz w:val="14"/>
                <w:szCs w:val="14"/>
              </w:rPr>
              <w:t>0</w:t>
            </w:r>
            <w:r w:rsidRPr="00A1010F">
              <w:rPr>
                <w:rFonts w:ascii="Century Gothic" w:hAnsi="Century Gothic" w:cstheme="minorHAnsi"/>
                <w:color w:val="003C00"/>
                <w:sz w:val="14"/>
                <w:szCs w:val="14"/>
                <w:vertAlign w:val="superscript"/>
              </w:rPr>
              <w:t>th</w:t>
            </w:r>
            <w:r w:rsidRPr="00A1010F">
              <w:rPr>
                <w:rFonts w:ascii="Century Gothic" w:hAnsi="Century Gothic" w:cstheme="minorHAnsi"/>
                <w:color w:val="003C00"/>
                <w:sz w:val="14"/>
                <w:szCs w:val="14"/>
              </w:rPr>
              <w:t xml:space="preserve"> October - World Mental Health Day</w:t>
            </w:r>
          </w:p>
          <w:p w14:paraId="2C6CD076" w14:textId="77777777" w:rsidR="003C0D3B" w:rsidRDefault="003C0D3B" w:rsidP="00A1010F">
            <w:pPr>
              <w:rPr>
                <w:rFonts w:ascii="Century Gothic" w:hAnsi="Century Gothic" w:cstheme="minorHAnsi"/>
                <w:color w:val="003C00"/>
                <w:sz w:val="14"/>
                <w:szCs w:val="14"/>
              </w:rPr>
            </w:pPr>
          </w:p>
          <w:p w14:paraId="54C15459" w14:textId="2540DC43" w:rsidR="003C0D3B" w:rsidRPr="00A1010F" w:rsidRDefault="003C0D3B" w:rsidP="00A1010F">
            <w:pPr>
              <w:rPr>
                <w:rFonts w:ascii="Century Gothic" w:hAnsi="Century Gothic" w:cstheme="minorHAnsi"/>
                <w:color w:val="003C00"/>
                <w:sz w:val="14"/>
                <w:szCs w:val="14"/>
              </w:rPr>
            </w:pPr>
          </w:p>
        </w:tc>
        <w:tc>
          <w:tcPr>
            <w:tcW w:w="321" w:type="pct"/>
          </w:tcPr>
          <w:p w14:paraId="16D21764" w14:textId="596FDB19" w:rsidR="003C0D3B" w:rsidRDefault="00E9186F" w:rsidP="00AC602C">
            <w:pPr>
              <w:rPr>
                <w:rFonts w:ascii="Century Gothic" w:hAnsi="Century Gothic" w:cstheme="minorHAnsi"/>
                <w:color w:val="003C00"/>
                <w:sz w:val="14"/>
                <w:szCs w:val="14"/>
              </w:rPr>
            </w:pPr>
            <w:r>
              <w:rPr>
                <w:rFonts w:ascii="Century Gothic" w:hAnsi="Century Gothic" w:cstheme="minorHAnsi"/>
                <w:color w:val="003C00"/>
                <w:sz w:val="14"/>
                <w:szCs w:val="14"/>
              </w:rPr>
              <w:t>Nat Wood</w:t>
            </w:r>
            <w:r w:rsidR="003C0D3B">
              <w:rPr>
                <w:rFonts w:ascii="Century Gothic" w:hAnsi="Century Gothic" w:cstheme="minorHAnsi"/>
                <w:color w:val="003C00"/>
                <w:sz w:val="14"/>
                <w:szCs w:val="14"/>
              </w:rPr>
              <w:t>– Mental Health and Well-being Coordinator</w:t>
            </w:r>
          </w:p>
          <w:p w14:paraId="4217507F" w14:textId="77777777" w:rsidR="003C0D3B" w:rsidRDefault="003C0D3B" w:rsidP="00AC602C">
            <w:pPr>
              <w:rPr>
                <w:rFonts w:ascii="Century Gothic" w:hAnsi="Century Gothic" w:cstheme="minorHAnsi"/>
                <w:color w:val="003C00"/>
                <w:sz w:val="14"/>
                <w:szCs w:val="14"/>
              </w:rPr>
            </w:pPr>
          </w:p>
          <w:p w14:paraId="7A06C6F3" w14:textId="77777777" w:rsidR="003C0D3B" w:rsidRDefault="003C0D3B" w:rsidP="00AC602C">
            <w:pPr>
              <w:rPr>
                <w:rFonts w:ascii="Century Gothic" w:hAnsi="Century Gothic" w:cstheme="minorHAnsi"/>
                <w:color w:val="003C00"/>
                <w:sz w:val="14"/>
                <w:szCs w:val="14"/>
              </w:rPr>
            </w:pPr>
          </w:p>
          <w:p w14:paraId="10CC77FC" w14:textId="6A1BB019" w:rsidR="003C0D3B" w:rsidRPr="00A1010F" w:rsidRDefault="003C0D3B" w:rsidP="00D26CEE">
            <w:pPr>
              <w:rPr>
                <w:rFonts w:ascii="Century Gothic" w:hAnsi="Century Gothic" w:cstheme="minorHAnsi"/>
                <w:color w:val="003C00"/>
                <w:sz w:val="14"/>
                <w:szCs w:val="14"/>
              </w:rPr>
            </w:pPr>
          </w:p>
        </w:tc>
        <w:tc>
          <w:tcPr>
            <w:tcW w:w="590" w:type="pct"/>
            <w:vMerge/>
          </w:tcPr>
          <w:p w14:paraId="0F23B16D" w14:textId="77777777" w:rsidR="003C0D3B" w:rsidRPr="00A1010F" w:rsidRDefault="003C0D3B" w:rsidP="00A1010F">
            <w:pPr>
              <w:rPr>
                <w:rFonts w:ascii="Century Gothic" w:hAnsi="Century Gothic" w:cstheme="minorHAnsi"/>
                <w:color w:val="003C00"/>
                <w:sz w:val="14"/>
                <w:szCs w:val="14"/>
              </w:rPr>
            </w:pPr>
          </w:p>
        </w:tc>
        <w:tc>
          <w:tcPr>
            <w:tcW w:w="475" w:type="pct"/>
            <w:vMerge/>
          </w:tcPr>
          <w:p w14:paraId="68A5DF71" w14:textId="77777777" w:rsidR="003C0D3B" w:rsidRPr="00A1010F" w:rsidRDefault="003C0D3B" w:rsidP="00A1010F">
            <w:pPr>
              <w:rPr>
                <w:rFonts w:ascii="Century Gothic" w:hAnsi="Century Gothic" w:cstheme="minorHAnsi"/>
                <w:color w:val="003C00"/>
                <w:sz w:val="14"/>
                <w:szCs w:val="14"/>
              </w:rPr>
            </w:pPr>
          </w:p>
        </w:tc>
        <w:tc>
          <w:tcPr>
            <w:tcW w:w="470" w:type="pct"/>
            <w:vMerge/>
          </w:tcPr>
          <w:p w14:paraId="675A62E2" w14:textId="33052D41" w:rsidR="003C0D3B" w:rsidRPr="00A1010F" w:rsidRDefault="003C0D3B" w:rsidP="00A1010F">
            <w:pPr>
              <w:rPr>
                <w:rFonts w:ascii="Century Gothic" w:hAnsi="Century Gothic" w:cstheme="minorHAnsi"/>
                <w:color w:val="003C00"/>
                <w:sz w:val="14"/>
                <w:szCs w:val="14"/>
              </w:rPr>
            </w:pPr>
          </w:p>
        </w:tc>
        <w:tc>
          <w:tcPr>
            <w:tcW w:w="1721" w:type="pct"/>
            <w:vMerge/>
          </w:tcPr>
          <w:p w14:paraId="11907276" w14:textId="77777777" w:rsidR="003C0D3B" w:rsidRPr="00A1010F" w:rsidRDefault="003C0D3B" w:rsidP="00A1010F">
            <w:pPr>
              <w:rPr>
                <w:rFonts w:ascii="Century Gothic" w:hAnsi="Century Gothic" w:cstheme="minorHAnsi"/>
                <w:color w:val="003C00"/>
                <w:sz w:val="14"/>
                <w:szCs w:val="14"/>
              </w:rPr>
            </w:pPr>
          </w:p>
        </w:tc>
      </w:tr>
      <w:tr w:rsidR="003C0D3B" w:rsidRPr="00A1010F" w14:paraId="4A3A78E0" w14:textId="77777777" w:rsidTr="00D63D57">
        <w:trPr>
          <w:trHeight w:val="909"/>
        </w:trPr>
        <w:tc>
          <w:tcPr>
            <w:tcW w:w="202" w:type="pct"/>
          </w:tcPr>
          <w:p w14:paraId="77D254A4" w14:textId="74D1C3FD" w:rsidR="003C0D3B" w:rsidRPr="00A1010F" w:rsidRDefault="003C0D3B" w:rsidP="00A1010F">
            <w:pPr>
              <w:rPr>
                <w:rFonts w:ascii="Century Gothic" w:hAnsi="Century Gothic" w:cstheme="minorHAnsi"/>
                <w:b/>
                <w:color w:val="003C00"/>
                <w:sz w:val="14"/>
                <w:szCs w:val="14"/>
              </w:rPr>
            </w:pPr>
            <w:r w:rsidRPr="00A1010F">
              <w:rPr>
                <w:rFonts w:ascii="Century Gothic" w:hAnsi="Century Gothic" w:cstheme="minorHAnsi"/>
                <w:b/>
                <w:color w:val="003C00"/>
                <w:sz w:val="14"/>
                <w:szCs w:val="14"/>
              </w:rPr>
              <w:t xml:space="preserve">Week 7: </w:t>
            </w:r>
            <w:r>
              <w:rPr>
                <w:rFonts w:ascii="Century Gothic" w:hAnsi="Century Gothic" w:cstheme="minorHAnsi"/>
                <w:b/>
                <w:color w:val="003C00"/>
                <w:sz w:val="14"/>
                <w:szCs w:val="14"/>
              </w:rPr>
              <w:t>14/10</w:t>
            </w:r>
          </w:p>
        </w:tc>
        <w:tc>
          <w:tcPr>
            <w:tcW w:w="438" w:type="pct"/>
          </w:tcPr>
          <w:p w14:paraId="3B208BBD" w14:textId="77777777" w:rsidR="003C0D3B" w:rsidRDefault="003C0D3B" w:rsidP="00A1010F">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 xml:space="preserve">Head of Year Assembly </w:t>
            </w:r>
          </w:p>
          <w:p w14:paraId="5B061562" w14:textId="6A9DAFD8" w:rsidR="003C0D3B" w:rsidRPr="00A1010F" w:rsidRDefault="003C0D3B" w:rsidP="00A1010F">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“Work hard, Be Kind, Take Pride”</w:t>
            </w:r>
          </w:p>
        </w:tc>
        <w:tc>
          <w:tcPr>
            <w:tcW w:w="349" w:type="pct"/>
          </w:tcPr>
          <w:p w14:paraId="136F298B" w14:textId="714BAD69" w:rsidR="003C0D3B" w:rsidRPr="00A1010F" w:rsidRDefault="003C0D3B" w:rsidP="00A1010F">
            <w:pPr>
              <w:rPr>
                <w:rFonts w:ascii="Century Gothic" w:hAnsi="Century Gothic" w:cstheme="minorHAnsi"/>
                <w:color w:val="003C00"/>
                <w:sz w:val="14"/>
                <w:szCs w:val="14"/>
              </w:rPr>
            </w:pPr>
            <w:r>
              <w:rPr>
                <w:rFonts w:ascii="Century Gothic" w:hAnsi="Century Gothic" w:cstheme="minorHAnsi"/>
                <w:color w:val="003C00"/>
                <w:sz w:val="14"/>
                <w:szCs w:val="14"/>
              </w:rPr>
              <w:t xml:space="preserve">Heads of Year </w:t>
            </w:r>
          </w:p>
        </w:tc>
        <w:tc>
          <w:tcPr>
            <w:tcW w:w="434" w:type="pct"/>
          </w:tcPr>
          <w:p w14:paraId="64942408" w14:textId="04615A0D" w:rsidR="003C0D3B" w:rsidRDefault="003C0D3B" w:rsidP="00036EDB">
            <w:pPr>
              <w:rPr>
                <w:rFonts w:ascii="Century Gothic" w:hAnsi="Century Gothic" w:cstheme="minorHAnsi"/>
                <w:color w:val="003C00"/>
                <w:sz w:val="14"/>
                <w:szCs w:val="14"/>
              </w:rPr>
            </w:pPr>
            <w:r>
              <w:rPr>
                <w:rFonts w:ascii="Century Gothic" w:hAnsi="Century Gothic" w:cstheme="minorHAnsi"/>
                <w:color w:val="003C00"/>
                <w:sz w:val="14"/>
                <w:szCs w:val="14"/>
                <w:vertAlign w:val="superscript"/>
              </w:rPr>
              <w:t>19th</w:t>
            </w:r>
            <w:r>
              <w:rPr>
                <w:rFonts w:ascii="Century Gothic" w:hAnsi="Century Gothic" w:cstheme="minorHAnsi"/>
                <w:color w:val="003C00"/>
                <w:sz w:val="14"/>
                <w:szCs w:val="14"/>
              </w:rPr>
              <w:t xml:space="preserve"> October – Conflict Resolution Day</w:t>
            </w:r>
          </w:p>
          <w:p w14:paraId="3AB3313F" w14:textId="77777777" w:rsidR="003C0D3B" w:rsidRDefault="003C0D3B" w:rsidP="00036EDB">
            <w:pPr>
              <w:rPr>
                <w:rFonts w:ascii="Century Gothic" w:hAnsi="Century Gothic" w:cstheme="minorHAnsi"/>
                <w:color w:val="003C00"/>
                <w:sz w:val="14"/>
                <w:szCs w:val="14"/>
              </w:rPr>
            </w:pPr>
          </w:p>
          <w:p w14:paraId="2F982936" w14:textId="3E6FD7AC" w:rsidR="003C0D3B" w:rsidRDefault="003C0D3B" w:rsidP="00036EDB">
            <w:pPr>
              <w:rPr>
                <w:rFonts w:ascii="Century Gothic" w:hAnsi="Century Gothic" w:cstheme="minorHAnsi"/>
                <w:color w:val="003C00"/>
                <w:sz w:val="14"/>
                <w:szCs w:val="14"/>
              </w:rPr>
            </w:pPr>
          </w:p>
          <w:p w14:paraId="63B1B208" w14:textId="3307C0DD" w:rsidR="003C0D3B" w:rsidRDefault="003C0D3B" w:rsidP="00036EDB">
            <w:pPr>
              <w:rPr>
                <w:rFonts w:ascii="Century Gothic" w:hAnsi="Century Gothic" w:cstheme="minorHAnsi"/>
                <w:color w:val="003C00"/>
                <w:sz w:val="14"/>
                <w:szCs w:val="14"/>
              </w:rPr>
            </w:pPr>
          </w:p>
          <w:p w14:paraId="4B7E9D99" w14:textId="5370E314" w:rsidR="003C0D3B" w:rsidRDefault="003C0D3B" w:rsidP="00036EDB">
            <w:pPr>
              <w:rPr>
                <w:rFonts w:ascii="Century Gothic" w:hAnsi="Century Gothic" w:cstheme="minorHAnsi"/>
                <w:color w:val="003C00"/>
                <w:sz w:val="14"/>
                <w:szCs w:val="14"/>
              </w:rPr>
            </w:pPr>
          </w:p>
          <w:p w14:paraId="2CC450B5" w14:textId="77777777" w:rsidR="003C0D3B" w:rsidRDefault="003C0D3B" w:rsidP="00036EDB">
            <w:pPr>
              <w:rPr>
                <w:rFonts w:ascii="Century Gothic" w:hAnsi="Century Gothic" w:cstheme="minorHAnsi"/>
                <w:color w:val="003C00"/>
                <w:sz w:val="14"/>
                <w:szCs w:val="14"/>
              </w:rPr>
            </w:pPr>
          </w:p>
          <w:p w14:paraId="073F5387" w14:textId="30316870" w:rsidR="003C0D3B" w:rsidRPr="00A1010F" w:rsidRDefault="003C0D3B" w:rsidP="00036EDB">
            <w:pPr>
              <w:rPr>
                <w:rFonts w:ascii="Century Gothic" w:hAnsi="Century Gothic" w:cstheme="minorHAnsi"/>
                <w:color w:val="003C00"/>
                <w:sz w:val="14"/>
                <w:szCs w:val="14"/>
              </w:rPr>
            </w:pPr>
            <w:r>
              <w:rPr>
                <w:rFonts w:ascii="Century Gothic" w:hAnsi="Century Gothic" w:cstheme="minorHAnsi"/>
                <w:color w:val="003C00"/>
                <w:sz w:val="14"/>
                <w:szCs w:val="14"/>
              </w:rPr>
              <w:t>20th October</w:t>
            </w:r>
            <w:r w:rsidRPr="00A1010F">
              <w:rPr>
                <w:rFonts w:ascii="Century Gothic" w:hAnsi="Century Gothic" w:cstheme="minorHAnsi"/>
                <w:color w:val="003C00"/>
                <w:sz w:val="14"/>
                <w:szCs w:val="14"/>
              </w:rPr>
              <w:t xml:space="preserve"> – Show Racism </w:t>
            </w:r>
            <w:proofErr w:type="gramStart"/>
            <w:r w:rsidRPr="00A1010F">
              <w:rPr>
                <w:rFonts w:ascii="Century Gothic" w:hAnsi="Century Gothic" w:cstheme="minorHAnsi"/>
                <w:color w:val="003C00"/>
                <w:sz w:val="14"/>
                <w:szCs w:val="14"/>
              </w:rPr>
              <w:t>The</w:t>
            </w:r>
            <w:proofErr w:type="gramEnd"/>
            <w:r w:rsidRPr="00A1010F">
              <w:rPr>
                <w:rFonts w:ascii="Century Gothic" w:hAnsi="Century Gothic" w:cstheme="minorHAnsi"/>
                <w:color w:val="003C00"/>
                <w:sz w:val="14"/>
                <w:szCs w:val="14"/>
              </w:rPr>
              <w:t xml:space="preserve"> Red Card </w:t>
            </w:r>
          </w:p>
        </w:tc>
        <w:tc>
          <w:tcPr>
            <w:tcW w:w="321" w:type="pct"/>
          </w:tcPr>
          <w:p w14:paraId="12D16F6F" w14:textId="7ED40811" w:rsidR="003C0D3B" w:rsidRDefault="00E9186F" w:rsidP="00FD3DE7">
            <w:pPr>
              <w:rPr>
                <w:rFonts w:ascii="Century Gothic" w:hAnsi="Century Gothic" w:cstheme="minorHAnsi"/>
                <w:color w:val="003C00"/>
                <w:sz w:val="14"/>
                <w:szCs w:val="14"/>
              </w:rPr>
            </w:pPr>
            <w:r>
              <w:rPr>
                <w:rFonts w:ascii="Century Gothic" w:hAnsi="Century Gothic" w:cstheme="minorHAnsi"/>
                <w:color w:val="003C00"/>
                <w:sz w:val="14"/>
                <w:szCs w:val="14"/>
              </w:rPr>
              <w:t>Nat Wood</w:t>
            </w:r>
            <w:r w:rsidR="003C0D3B">
              <w:rPr>
                <w:rFonts w:ascii="Century Gothic" w:hAnsi="Century Gothic" w:cstheme="minorHAnsi"/>
                <w:color w:val="003C00"/>
                <w:sz w:val="14"/>
                <w:szCs w:val="14"/>
              </w:rPr>
              <w:t xml:space="preserve"> – Mental Health and Well-being Coordinator</w:t>
            </w:r>
          </w:p>
          <w:p w14:paraId="4320F928" w14:textId="77777777" w:rsidR="003C0D3B" w:rsidRDefault="003C0D3B" w:rsidP="00036EDB">
            <w:pPr>
              <w:rPr>
                <w:rFonts w:ascii="Century Gothic" w:hAnsi="Century Gothic" w:cstheme="minorHAnsi"/>
                <w:color w:val="003C00"/>
                <w:sz w:val="14"/>
                <w:szCs w:val="14"/>
              </w:rPr>
            </w:pPr>
          </w:p>
          <w:p w14:paraId="122636E4" w14:textId="77777777" w:rsidR="003C0D3B" w:rsidRDefault="003C0D3B" w:rsidP="00036EDB">
            <w:pPr>
              <w:rPr>
                <w:rFonts w:ascii="Century Gothic" w:hAnsi="Century Gothic" w:cstheme="minorHAnsi"/>
                <w:color w:val="003C00"/>
                <w:sz w:val="14"/>
                <w:szCs w:val="14"/>
              </w:rPr>
            </w:pPr>
          </w:p>
          <w:p w14:paraId="0CEB6C9A" w14:textId="301DA79F" w:rsidR="003C0D3B" w:rsidRPr="00A1010F" w:rsidRDefault="003C0D3B" w:rsidP="00D66FA7">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Amelia Hall– Head of the Physical Education Department</w:t>
            </w:r>
          </w:p>
        </w:tc>
        <w:tc>
          <w:tcPr>
            <w:tcW w:w="590" w:type="pct"/>
            <w:vMerge/>
          </w:tcPr>
          <w:p w14:paraId="3EB207EB" w14:textId="77777777" w:rsidR="003C0D3B" w:rsidRPr="00A1010F" w:rsidRDefault="003C0D3B" w:rsidP="00A1010F">
            <w:pPr>
              <w:rPr>
                <w:rFonts w:ascii="Century Gothic" w:hAnsi="Century Gothic" w:cstheme="minorHAnsi"/>
                <w:color w:val="003C00"/>
                <w:sz w:val="14"/>
                <w:szCs w:val="14"/>
              </w:rPr>
            </w:pPr>
          </w:p>
        </w:tc>
        <w:tc>
          <w:tcPr>
            <w:tcW w:w="475" w:type="pct"/>
            <w:vMerge/>
          </w:tcPr>
          <w:p w14:paraId="1B6D50A4" w14:textId="77777777" w:rsidR="003C0D3B" w:rsidRPr="00A1010F" w:rsidRDefault="003C0D3B" w:rsidP="00A1010F">
            <w:pPr>
              <w:rPr>
                <w:rFonts w:ascii="Century Gothic" w:hAnsi="Century Gothic" w:cstheme="minorHAnsi"/>
                <w:color w:val="003C00"/>
                <w:sz w:val="14"/>
                <w:szCs w:val="14"/>
              </w:rPr>
            </w:pPr>
          </w:p>
        </w:tc>
        <w:tc>
          <w:tcPr>
            <w:tcW w:w="470" w:type="pct"/>
            <w:vMerge/>
          </w:tcPr>
          <w:p w14:paraId="4EE69025" w14:textId="38366FD7" w:rsidR="003C0D3B" w:rsidRPr="00A1010F" w:rsidRDefault="003C0D3B" w:rsidP="00A1010F">
            <w:pPr>
              <w:rPr>
                <w:rFonts w:ascii="Century Gothic" w:hAnsi="Century Gothic" w:cstheme="minorHAnsi"/>
                <w:color w:val="003C00"/>
                <w:sz w:val="14"/>
                <w:szCs w:val="14"/>
              </w:rPr>
            </w:pPr>
          </w:p>
        </w:tc>
        <w:tc>
          <w:tcPr>
            <w:tcW w:w="1721" w:type="pct"/>
            <w:vMerge/>
          </w:tcPr>
          <w:p w14:paraId="7E34CA1B" w14:textId="77777777" w:rsidR="003C0D3B" w:rsidRPr="00A1010F" w:rsidRDefault="003C0D3B" w:rsidP="00A1010F">
            <w:pPr>
              <w:rPr>
                <w:rFonts w:ascii="Century Gothic" w:hAnsi="Century Gothic" w:cstheme="minorHAnsi"/>
                <w:color w:val="003C00"/>
                <w:sz w:val="14"/>
                <w:szCs w:val="14"/>
              </w:rPr>
            </w:pPr>
          </w:p>
        </w:tc>
      </w:tr>
      <w:tr w:rsidR="003C0D3B" w:rsidRPr="00A1010F" w14:paraId="5256E4FB" w14:textId="77777777" w:rsidTr="00D63D57">
        <w:trPr>
          <w:trHeight w:val="522"/>
        </w:trPr>
        <w:tc>
          <w:tcPr>
            <w:tcW w:w="202" w:type="pct"/>
          </w:tcPr>
          <w:p w14:paraId="341CAC76" w14:textId="77777777" w:rsidR="003C0D3B" w:rsidRDefault="003C0D3B" w:rsidP="00FE48F8">
            <w:pPr>
              <w:rPr>
                <w:rFonts w:ascii="Century Gothic" w:hAnsi="Century Gothic" w:cstheme="minorHAnsi"/>
                <w:b/>
                <w:color w:val="003C00"/>
                <w:sz w:val="14"/>
                <w:szCs w:val="14"/>
              </w:rPr>
            </w:pPr>
            <w:r w:rsidRPr="00A1010F">
              <w:rPr>
                <w:rFonts w:ascii="Century Gothic" w:hAnsi="Century Gothic" w:cstheme="minorHAnsi"/>
                <w:b/>
                <w:color w:val="003C00"/>
                <w:sz w:val="14"/>
                <w:szCs w:val="14"/>
              </w:rPr>
              <w:t xml:space="preserve">Week </w:t>
            </w:r>
            <w:r>
              <w:rPr>
                <w:rFonts w:ascii="Century Gothic" w:hAnsi="Century Gothic" w:cstheme="minorHAnsi"/>
                <w:b/>
                <w:color w:val="003C00"/>
                <w:sz w:val="14"/>
                <w:szCs w:val="14"/>
              </w:rPr>
              <w:t>8</w:t>
            </w:r>
            <w:r w:rsidRPr="00A1010F">
              <w:rPr>
                <w:rFonts w:ascii="Century Gothic" w:hAnsi="Century Gothic" w:cstheme="minorHAnsi"/>
                <w:b/>
                <w:color w:val="003C00"/>
                <w:sz w:val="14"/>
                <w:szCs w:val="14"/>
              </w:rPr>
              <w:t xml:space="preserve">: </w:t>
            </w:r>
            <w:r>
              <w:rPr>
                <w:rFonts w:ascii="Century Gothic" w:hAnsi="Century Gothic" w:cstheme="minorHAnsi"/>
                <w:b/>
                <w:color w:val="003C00"/>
                <w:sz w:val="14"/>
                <w:szCs w:val="14"/>
              </w:rPr>
              <w:t>21</w:t>
            </w:r>
            <w:r w:rsidRPr="00A1010F">
              <w:rPr>
                <w:rFonts w:ascii="Century Gothic" w:hAnsi="Century Gothic" w:cstheme="minorHAnsi"/>
                <w:b/>
                <w:color w:val="003C00"/>
                <w:sz w:val="14"/>
                <w:szCs w:val="14"/>
              </w:rPr>
              <w:t>/1</w:t>
            </w:r>
            <w:r>
              <w:rPr>
                <w:rFonts w:ascii="Century Gothic" w:hAnsi="Century Gothic" w:cstheme="minorHAnsi"/>
                <w:b/>
                <w:color w:val="003C00"/>
                <w:sz w:val="14"/>
                <w:szCs w:val="14"/>
              </w:rPr>
              <w:t>0</w:t>
            </w:r>
          </w:p>
          <w:p w14:paraId="656D36C1" w14:textId="77777777" w:rsidR="003C0D3B" w:rsidRDefault="003C0D3B" w:rsidP="00FE48F8">
            <w:pPr>
              <w:rPr>
                <w:rFonts w:ascii="Century Gothic" w:hAnsi="Century Gothic" w:cstheme="minorHAnsi"/>
                <w:b/>
                <w:color w:val="003C00"/>
                <w:sz w:val="14"/>
                <w:szCs w:val="14"/>
              </w:rPr>
            </w:pPr>
          </w:p>
          <w:p w14:paraId="3C6CBFF7" w14:textId="77777777" w:rsidR="003C0D3B" w:rsidRDefault="003C0D3B" w:rsidP="00FE48F8">
            <w:pPr>
              <w:rPr>
                <w:rFonts w:ascii="Century Gothic" w:hAnsi="Century Gothic" w:cstheme="minorHAnsi"/>
                <w:b/>
                <w:color w:val="003C00"/>
                <w:sz w:val="14"/>
                <w:szCs w:val="14"/>
              </w:rPr>
            </w:pPr>
          </w:p>
          <w:p w14:paraId="1E11371C" w14:textId="77777777" w:rsidR="003C0D3B" w:rsidRDefault="003C0D3B" w:rsidP="00FE48F8">
            <w:pPr>
              <w:rPr>
                <w:rFonts w:ascii="Century Gothic" w:hAnsi="Century Gothic" w:cstheme="minorHAnsi"/>
                <w:b/>
                <w:color w:val="003C00"/>
                <w:sz w:val="14"/>
                <w:szCs w:val="14"/>
              </w:rPr>
            </w:pPr>
          </w:p>
          <w:p w14:paraId="75AD0643" w14:textId="330D3E06" w:rsidR="003C0D3B" w:rsidRPr="00A1010F" w:rsidRDefault="003C0D3B" w:rsidP="00FE48F8">
            <w:pPr>
              <w:rPr>
                <w:rFonts w:ascii="Century Gothic" w:hAnsi="Century Gothic" w:cstheme="minorHAnsi"/>
                <w:b/>
                <w:color w:val="003C00"/>
                <w:sz w:val="14"/>
                <w:szCs w:val="14"/>
              </w:rPr>
            </w:pPr>
          </w:p>
        </w:tc>
        <w:tc>
          <w:tcPr>
            <w:tcW w:w="438" w:type="pct"/>
          </w:tcPr>
          <w:p w14:paraId="09D64163" w14:textId="479BE16B" w:rsidR="003C0D3B" w:rsidRDefault="003C0D3B" w:rsidP="00CE52E0">
            <w:pPr>
              <w:rPr>
                <w:rFonts w:ascii="Century Gothic" w:hAnsi="Century Gothic" w:cstheme="minorHAnsi"/>
                <w:color w:val="003C00"/>
                <w:sz w:val="14"/>
                <w:szCs w:val="14"/>
              </w:rPr>
            </w:pPr>
            <w:r>
              <w:rPr>
                <w:rFonts w:ascii="Century Gothic" w:hAnsi="Century Gothic" w:cstheme="minorHAnsi"/>
                <w:color w:val="003C00"/>
                <w:sz w:val="14"/>
                <w:szCs w:val="14"/>
              </w:rPr>
              <w:t xml:space="preserve">Achievement Assembly  </w:t>
            </w:r>
          </w:p>
        </w:tc>
        <w:tc>
          <w:tcPr>
            <w:tcW w:w="349" w:type="pct"/>
          </w:tcPr>
          <w:p w14:paraId="7B972EFB" w14:textId="2AB78761" w:rsidR="003C0D3B" w:rsidRDefault="003C0D3B" w:rsidP="00FE48F8">
            <w:pPr>
              <w:rPr>
                <w:rFonts w:ascii="Century Gothic" w:hAnsi="Century Gothic" w:cstheme="minorHAnsi"/>
                <w:color w:val="003C00"/>
                <w:sz w:val="14"/>
                <w:szCs w:val="14"/>
              </w:rPr>
            </w:pPr>
            <w:r>
              <w:rPr>
                <w:rFonts w:ascii="Century Gothic" w:hAnsi="Century Gothic" w:cstheme="minorHAnsi"/>
                <w:color w:val="003C00"/>
                <w:sz w:val="14"/>
                <w:szCs w:val="14"/>
              </w:rPr>
              <w:t>Achievement Coordinators</w:t>
            </w:r>
          </w:p>
        </w:tc>
        <w:tc>
          <w:tcPr>
            <w:tcW w:w="434" w:type="pct"/>
          </w:tcPr>
          <w:p w14:paraId="71F23FFA" w14:textId="77777777" w:rsidR="003C0D3B" w:rsidRDefault="003C0D3B" w:rsidP="00FE48F8">
            <w:pPr>
              <w:rPr>
                <w:rFonts w:ascii="Century Gothic" w:hAnsi="Century Gothic" w:cstheme="minorHAnsi"/>
                <w:color w:val="003C00"/>
                <w:sz w:val="14"/>
                <w:szCs w:val="14"/>
              </w:rPr>
            </w:pPr>
          </w:p>
        </w:tc>
        <w:tc>
          <w:tcPr>
            <w:tcW w:w="321" w:type="pct"/>
          </w:tcPr>
          <w:p w14:paraId="758D5021" w14:textId="77777777" w:rsidR="003C0D3B" w:rsidRDefault="003C0D3B" w:rsidP="00FE48F8">
            <w:pPr>
              <w:rPr>
                <w:rFonts w:ascii="Century Gothic" w:hAnsi="Century Gothic" w:cstheme="minorHAnsi"/>
                <w:color w:val="003C00"/>
                <w:sz w:val="14"/>
                <w:szCs w:val="14"/>
              </w:rPr>
            </w:pPr>
          </w:p>
        </w:tc>
        <w:tc>
          <w:tcPr>
            <w:tcW w:w="590" w:type="pct"/>
          </w:tcPr>
          <w:p w14:paraId="4947FAFF" w14:textId="77777777" w:rsidR="003C0D3B" w:rsidRPr="00A1010F" w:rsidRDefault="003C0D3B" w:rsidP="00FE48F8">
            <w:pPr>
              <w:rPr>
                <w:rFonts w:ascii="Century Gothic" w:hAnsi="Century Gothic" w:cstheme="minorHAnsi"/>
                <w:color w:val="003C00"/>
                <w:sz w:val="14"/>
                <w:szCs w:val="14"/>
              </w:rPr>
            </w:pPr>
          </w:p>
        </w:tc>
        <w:tc>
          <w:tcPr>
            <w:tcW w:w="475" w:type="pct"/>
            <w:vMerge/>
          </w:tcPr>
          <w:p w14:paraId="4B3D1958" w14:textId="77777777" w:rsidR="003C0D3B" w:rsidRPr="00A1010F" w:rsidRDefault="003C0D3B" w:rsidP="00FE48F8">
            <w:pPr>
              <w:rPr>
                <w:rFonts w:ascii="Century Gothic" w:hAnsi="Century Gothic" w:cstheme="minorHAnsi"/>
                <w:color w:val="003C00"/>
                <w:sz w:val="14"/>
                <w:szCs w:val="14"/>
              </w:rPr>
            </w:pPr>
          </w:p>
        </w:tc>
        <w:tc>
          <w:tcPr>
            <w:tcW w:w="470" w:type="pct"/>
            <w:vMerge/>
          </w:tcPr>
          <w:p w14:paraId="6974EFF6" w14:textId="63DA5D60" w:rsidR="003C0D3B" w:rsidRPr="00A1010F" w:rsidRDefault="003C0D3B" w:rsidP="00FE48F8">
            <w:pPr>
              <w:rPr>
                <w:rFonts w:ascii="Century Gothic" w:hAnsi="Century Gothic" w:cstheme="minorHAnsi"/>
                <w:color w:val="003C00"/>
                <w:sz w:val="14"/>
                <w:szCs w:val="14"/>
              </w:rPr>
            </w:pPr>
          </w:p>
        </w:tc>
        <w:tc>
          <w:tcPr>
            <w:tcW w:w="1721" w:type="pct"/>
            <w:vMerge/>
          </w:tcPr>
          <w:p w14:paraId="46269CB7" w14:textId="77777777" w:rsidR="003C0D3B" w:rsidRPr="00A1010F" w:rsidRDefault="003C0D3B" w:rsidP="00FE48F8">
            <w:pPr>
              <w:rPr>
                <w:rFonts w:ascii="Century Gothic" w:hAnsi="Century Gothic" w:cstheme="minorHAnsi"/>
                <w:color w:val="003C00"/>
                <w:sz w:val="14"/>
                <w:szCs w:val="14"/>
              </w:rPr>
            </w:pPr>
          </w:p>
        </w:tc>
      </w:tr>
      <w:tr w:rsidR="00727FE5" w:rsidRPr="00A1010F" w14:paraId="32CC11CA" w14:textId="77777777" w:rsidTr="00D63D57">
        <w:trPr>
          <w:trHeight w:val="272"/>
        </w:trPr>
        <w:tc>
          <w:tcPr>
            <w:tcW w:w="640" w:type="pct"/>
            <w:gridSpan w:val="2"/>
            <w:shd w:val="clear" w:color="auto" w:fill="003C00"/>
          </w:tcPr>
          <w:p w14:paraId="1D6F1BC8" w14:textId="77777777" w:rsidR="00727FE5" w:rsidRPr="009C4033" w:rsidRDefault="00727FE5" w:rsidP="00A1010F">
            <w:pPr>
              <w:jc w:val="center"/>
              <w:rPr>
                <w:rFonts w:ascii="Century Gothic" w:hAnsi="Century Gothic" w:cstheme="minorHAnsi"/>
                <w:b/>
                <w:color w:val="FFFFFF" w:themeColor="background1"/>
                <w:sz w:val="14"/>
                <w:szCs w:val="14"/>
              </w:rPr>
            </w:pPr>
          </w:p>
        </w:tc>
        <w:tc>
          <w:tcPr>
            <w:tcW w:w="4360" w:type="pct"/>
            <w:gridSpan w:val="7"/>
            <w:shd w:val="clear" w:color="auto" w:fill="003C00"/>
            <w:vAlign w:val="center"/>
          </w:tcPr>
          <w:p w14:paraId="6FE4ACF4" w14:textId="24C4654E" w:rsidR="00727FE5" w:rsidRPr="009C4033" w:rsidRDefault="00727FE5" w:rsidP="00A1010F">
            <w:pPr>
              <w:jc w:val="center"/>
              <w:rPr>
                <w:rFonts w:ascii="Century Gothic" w:hAnsi="Century Gothic" w:cstheme="minorHAnsi"/>
                <w:b/>
                <w:color w:val="FFFFFF" w:themeColor="background1"/>
                <w:sz w:val="14"/>
                <w:szCs w:val="14"/>
              </w:rPr>
            </w:pPr>
            <w:r w:rsidRPr="009C4033">
              <w:rPr>
                <w:rFonts w:ascii="Century Gothic" w:hAnsi="Century Gothic" w:cstheme="minorHAnsi"/>
                <w:b/>
                <w:color w:val="FFFFFF" w:themeColor="background1"/>
                <w:sz w:val="14"/>
                <w:szCs w:val="14"/>
              </w:rPr>
              <w:t>HALF TERM</w:t>
            </w:r>
          </w:p>
        </w:tc>
      </w:tr>
      <w:tr w:rsidR="003C0D3B" w:rsidRPr="00A1010F" w14:paraId="1096D352" w14:textId="77777777" w:rsidTr="00D63D57">
        <w:trPr>
          <w:trHeight w:val="50"/>
        </w:trPr>
        <w:tc>
          <w:tcPr>
            <w:tcW w:w="1744" w:type="pct"/>
            <w:gridSpan w:val="5"/>
          </w:tcPr>
          <w:p w14:paraId="0180902C" w14:textId="2BA678B7" w:rsidR="003C0D3B" w:rsidRPr="00A1010F" w:rsidRDefault="003C0D3B" w:rsidP="00A1010F">
            <w:pPr>
              <w:pStyle w:val="TableParagraph"/>
              <w:rPr>
                <w:rFonts w:ascii="Century Gothic" w:hAnsi="Century Gothic" w:cstheme="minorHAnsi"/>
                <w:color w:val="003C00"/>
                <w:sz w:val="14"/>
                <w:szCs w:val="14"/>
                <w:u w:val="single"/>
              </w:rPr>
            </w:pPr>
          </w:p>
        </w:tc>
        <w:tc>
          <w:tcPr>
            <w:tcW w:w="590" w:type="pct"/>
            <w:vMerge w:val="restart"/>
          </w:tcPr>
          <w:p w14:paraId="6472D9E2" w14:textId="7585C5E7" w:rsidR="003C0D3B" w:rsidRDefault="003C0D3B" w:rsidP="00A1010F">
            <w:pPr>
              <w:pStyle w:val="TableParagraph"/>
              <w:rPr>
                <w:rFonts w:ascii="Century Gothic" w:hAnsi="Century Gothic" w:cstheme="minorHAnsi"/>
                <w:b/>
                <w:color w:val="003C00"/>
                <w:sz w:val="14"/>
                <w:szCs w:val="14"/>
                <w:u w:val="single"/>
              </w:rPr>
            </w:pPr>
            <w:r w:rsidRPr="009209CE">
              <w:rPr>
                <w:rFonts w:ascii="Century Gothic" w:hAnsi="Century Gothic" w:cstheme="minorHAnsi"/>
                <w:b/>
                <w:color w:val="003C00"/>
                <w:sz w:val="14"/>
                <w:szCs w:val="14"/>
                <w:u w:val="single"/>
              </w:rPr>
              <w:t>Expertly Planned by Jennifer Gray – School Leader:</w:t>
            </w:r>
          </w:p>
          <w:p w14:paraId="28062E73" w14:textId="1030AB40" w:rsidR="003C0D3B" w:rsidRDefault="003C0D3B" w:rsidP="00A1010F">
            <w:pPr>
              <w:pStyle w:val="TableParagraph"/>
              <w:rPr>
                <w:rFonts w:ascii="Century Gothic" w:hAnsi="Century Gothic" w:cstheme="minorHAnsi"/>
                <w:b/>
                <w:color w:val="003C00"/>
                <w:sz w:val="14"/>
                <w:szCs w:val="14"/>
                <w:u w:val="single"/>
              </w:rPr>
            </w:pPr>
          </w:p>
          <w:p w14:paraId="5585F0B0" w14:textId="3F579AF1" w:rsidR="003C0D3B" w:rsidRDefault="003C0D3B" w:rsidP="00A1010F">
            <w:pPr>
              <w:pStyle w:val="TableParagraph"/>
              <w:rPr>
                <w:rFonts w:ascii="Century Gothic" w:hAnsi="Century Gothic" w:cstheme="minorHAnsi"/>
                <w:color w:val="003C00"/>
                <w:sz w:val="14"/>
                <w:szCs w:val="14"/>
              </w:rPr>
            </w:pPr>
            <w:r>
              <w:rPr>
                <w:rFonts w:ascii="Century Gothic" w:hAnsi="Century Gothic" w:cstheme="minorHAnsi"/>
                <w:b/>
                <w:color w:val="003C00"/>
                <w:sz w:val="14"/>
                <w:szCs w:val="14"/>
                <w:u w:val="single"/>
              </w:rPr>
              <w:t>Year 7 – My Family and I</w:t>
            </w:r>
          </w:p>
          <w:p w14:paraId="29E65F93" w14:textId="3B646A0E" w:rsidR="003C0D3B" w:rsidRDefault="003C0D3B" w:rsidP="00A1010F">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 xml:space="preserve">Puberty and Menstrual Health, characteristics of committed stable relationships, marriage and different types of </w:t>
            </w:r>
            <w:proofErr w:type="gramStart"/>
            <w:r>
              <w:rPr>
                <w:rFonts w:ascii="Century Gothic" w:hAnsi="Century Gothic" w:cstheme="minorHAnsi"/>
                <w:color w:val="003C00"/>
                <w:sz w:val="14"/>
                <w:szCs w:val="14"/>
              </w:rPr>
              <w:t>long term</w:t>
            </w:r>
            <w:proofErr w:type="gramEnd"/>
            <w:r>
              <w:rPr>
                <w:rFonts w:ascii="Century Gothic" w:hAnsi="Century Gothic" w:cstheme="minorHAnsi"/>
                <w:color w:val="003C00"/>
                <w:sz w:val="14"/>
                <w:szCs w:val="14"/>
              </w:rPr>
              <w:t xml:space="preserve"> relationships, laws surrounding forced marriage and </w:t>
            </w:r>
            <w:proofErr w:type="spellStart"/>
            <w:r>
              <w:rPr>
                <w:rFonts w:ascii="Century Gothic" w:hAnsi="Century Gothic" w:cstheme="minorHAnsi"/>
                <w:color w:val="003C00"/>
                <w:sz w:val="14"/>
                <w:szCs w:val="14"/>
              </w:rPr>
              <w:t>honour</w:t>
            </w:r>
            <w:proofErr w:type="spellEnd"/>
            <w:r>
              <w:rPr>
                <w:rFonts w:ascii="Century Gothic" w:hAnsi="Century Gothic" w:cstheme="minorHAnsi"/>
                <w:color w:val="003C00"/>
                <w:sz w:val="14"/>
                <w:szCs w:val="14"/>
              </w:rPr>
              <w:t xml:space="preserve"> based violence, roles and responsibilities of parents, unsafe relationships, FGM</w:t>
            </w:r>
          </w:p>
          <w:p w14:paraId="1CE95C7B" w14:textId="3F8D9222" w:rsidR="003C0D3B" w:rsidRDefault="003C0D3B" w:rsidP="00A1010F">
            <w:pPr>
              <w:pStyle w:val="TableParagraph"/>
              <w:rPr>
                <w:rFonts w:ascii="Century Gothic" w:hAnsi="Century Gothic" w:cstheme="minorHAnsi"/>
                <w:color w:val="003C00"/>
                <w:sz w:val="14"/>
                <w:szCs w:val="14"/>
              </w:rPr>
            </w:pPr>
          </w:p>
          <w:p w14:paraId="352BE5B7" w14:textId="41AA1FD1" w:rsidR="003C0D3B" w:rsidRDefault="003C0D3B" w:rsidP="00A1010F">
            <w:pPr>
              <w:pStyle w:val="TableParagraph"/>
              <w:rPr>
                <w:rFonts w:ascii="Century Gothic" w:hAnsi="Century Gothic" w:cstheme="minorHAnsi"/>
                <w:b/>
                <w:color w:val="003C00"/>
                <w:sz w:val="14"/>
                <w:szCs w:val="14"/>
                <w:u w:val="single"/>
              </w:rPr>
            </w:pPr>
            <w:r w:rsidRPr="009209CE">
              <w:rPr>
                <w:rFonts w:ascii="Century Gothic" w:hAnsi="Century Gothic" w:cstheme="minorHAnsi"/>
                <w:b/>
                <w:color w:val="003C00"/>
                <w:sz w:val="14"/>
                <w:szCs w:val="14"/>
                <w:u w:val="single"/>
              </w:rPr>
              <w:t xml:space="preserve">Year 8 – </w:t>
            </w:r>
            <w:r>
              <w:rPr>
                <w:rFonts w:ascii="Century Gothic" w:hAnsi="Century Gothic" w:cstheme="minorHAnsi"/>
                <w:b/>
                <w:color w:val="003C00"/>
                <w:sz w:val="14"/>
                <w:szCs w:val="14"/>
                <w:u w:val="single"/>
              </w:rPr>
              <w:t>My Family and I (building on Year 7 content)</w:t>
            </w:r>
          </w:p>
          <w:p w14:paraId="10A38213" w14:textId="4A91B8B7" w:rsidR="003C0D3B" w:rsidRDefault="003C0D3B" w:rsidP="00A1010F">
            <w:pPr>
              <w:pStyle w:val="TableParagraph"/>
              <w:rPr>
                <w:rFonts w:ascii="Century Gothic" w:hAnsi="Century Gothic" w:cstheme="minorHAnsi"/>
                <w:color w:val="003C00"/>
                <w:sz w:val="14"/>
                <w:szCs w:val="14"/>
              </w:rPr>
            </w:pPr>
            <w:r w:rsidRPr="009209CE">
              <w:rPr>
                <w:rFonts w:ascii="Century Gothic" w:hAnsi="Century Gothic" w:cstheme="minorHAnsi"/>
                <w:color w:val="003C00"/>
                <w:sz w:val="14"/>
                <w:szCs w:val="14"/>
              </w:rPr>
              <w:t xml:space="preserve">Exploring the characteristics of committed stable relationships, marriage and other types of </w:t>
            </w:r>
            <w:proofErr w:type="gramStart"/>
            <w:r w:rsidRPr="009209CE">
              <w:rPr>
                <w:rFonts w:ascii="Century Gothic" w:hAnsi="Century Gothic" w:cstheme="minorHAnsi"/>
                <w:color w:val="003C00"/>
                <w:sz w:val="14"/>
                <w:szCs w:val="14"/>
              </w:rPr>
              <w:t>long term</w:t>
            </w:r>
            <w:proofErr w:type="gramEnd"/>
            <w:r w:rsidRPr="009209CE">
              <w:rPr>
                <w:rFonts w:ascii="Century Gothic" w:hAnsi="Century Gothic" w:cstheme="minorHAnsi"/>
                <w:color w:val="003C00"/>
                <w:sz w:val="14"/>
                <w:szCs w:val="14"/>
              </w:rPr>
              <w:t xml:space="preserve"> relationships, laws surrounding forced marriage and </w:t>
            </w:r>
            <w:proofErr w:type="spellStart"/>
            <w:r w:rsidRPr="009209CE">
              <w:rPr>
                <w:rFonts w:ascii="Century Gothic" w:hAnsi="Century Gothic" w:cstheme="minorHAnsi"/>
                <w:color w:val="003C00"/>
                <w:sz w:val="14"/>
                <w:szCs w:val="14"/>
              </w:rPr>
              <w:t>honour</w:t>
            </w:r>
            <w:proofErr w:type="spellEnd"/>
            <w:r w:rsidRPr="009209CE">
              <w:rPr>
                <w:rFonts w:ascii="Century Gothic" w:hAnsi="Century Gothic" w:cstheme="minorHAnsi"/>
                <w:color w:val="003C00"/>
                <w:sz w:val="14"/>
                <w:szCs w:val="14"/>
              </w:rPr>
              <w:t xml:space="preserve"> based violence, roles and responsibilities of parents, unsafe relationships and FGM </w:t>
            </w:r>
          </w:p>
          <w:p w14:paraId="53681F38" w14:textId="5C827FE8" w:rsidR="003C0D3B" w:rsidRDefault="003C0D3B" w:rsidP="00A1010F">
            <w:pPr>
              <w:pStyle w:val="TableParagraph"/>
              <w:rPr>
                <w:rFonts w:ascii="Century Gothic" w:hAnsi="Century Gothic" w:cstheme="minorHAnsi"/>
                <w:color w:val="003C00"/>
                <w:sz w:val="14"/>
                <w:szCs w:val="14"/>
              </w:rPr>
            </w:pPr>
          </w:p>
          <w:p w14:paraId="1571DBF3" w14:textId="6A9F106A" w:rsidR="003C0D3B" w:rsidRPr="009209CE" w:rsidRDefault="003C0D3B" w:rsidP="00A1010F">
            <w:pPr>
              <w:pStyle w:val="TableParagraph"/>
              <w:rPr>
                <w:rFonts w:ascii="Century Gothic" w:hAnsi="Century Gothic" w:cstheme="minorHAnsi"/>
                <w:b/>
                <w:color w:val="003C00"/>
                <w:sz w:val="14"/>
                <w:szCs w:val="14"/>
                <w:u w:val="single"/>
              </w:rPr>
            </w:pPr>
            <w:r w:rsidRPr="009209CE">
              <w:rPr>
                <w:rFonts w:ascii="Century Gothic" w:hAnsi="Century Gothic" w:cstheme="minorHAnsi"/>
                <w:b/>
                <w:color w:val="003C00"/>
                <w:sz w:val="14"/>
                <w:szCs w:val="14"/>
                <w:u w:val="single"/>
              </w:rPr>
              <w:t xml:space="preserve">Year 9 – Intimate and Sexual Relationships </w:t>
            </w:r>
          </w:p>
          <w:p w14:paraId="7345AB5D" w14:textId="701326A2" w:rsidR="003C0D3B" w:rsidRDefault="003C0D3B" w:rsidP="00A1010F">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 xml:space="preserve">Positive, healthy intimate relationships and their benefits, consent and managing sexual pressure, risk sexual behavior (alcohol and drugs), reproductive health, fertility and the menopause, contraception and STI’s, pregnancy and the choices, the laws around abortion, </w:t>
            </w:r>
          </w:p>
          <w:p w14:paraId="29BE0E63" w14:textId="4787AF6F" w:rsidR="003C0D3B" w:rsidRDefault="003C0D3B" w:rsidP="00A1010F">
            <w:pPr>
              <w:pStyle w:val="TableParagraph"/>
              <w:rPr>
                <w:rFonts w:ascii="Century Gothic" w:hAnsi="Century Gothic" w:cstheme="minorHAnsi"/>
                <w:color w:val="003C00"/>
                <w:sz w:val="14"/>
                <w:szCs w:val="14"/>
              </w:rPr>
            </w:pPr>
          </w:p>
          <w:p w14:paraId="3C346CB2" w14:textId="77777777" w:rsidR="003C0D3B" w:rsidRPr="00077D52" w:rsidRDefault="003C0D3B" w:rsidP="001A6C20">
            <w:pPr>
              <w:pStyle w:val="TableParagraph"/>
              <w:rPr>
                <w:rFonts w:ascii="Century Gothic" w:hAnsi="Century Gothic" w:cstheme="minorHAnsi"/>
                <w:b/>
                <w:color w:val="003C00"/>
                <w:sz w:val="14"/>
                <w:szCs w:val="14"/>
                <w:u w:val="single"/>
              </w:rPr>
            </w:pPr>
            <w:r w:rsidRPr="00077D52">
              <w:rPr>
                <w:rFonts w:ascii="Century Gothic" w:hAnsi="Century Gothic" w:cstheme="minorHAnsi"/>
                <w:b/>
                <w:color w:val="003C00"/>
                <w:sz w:val="14"/>
                <w:szCs w:val="14"/>
                <w:u w:val="single"/>
              </w:rPr>
              <w:t xml:space="preserve">Year 10 – The World Around Me </w:t>
            </w:r>
          </w:p>
          <w:p w14:paraId="423ACE1E" w14:textId="77777777" w:rsidR="003C0D3B" w:rsidRDefault="003C0D3B" w:rsidP="001A6C20">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Reflection on Years 7-9, planning for Work Experience and mock interview day</w:t>
            </w:r>
          </w:p>
          <w:p w14:paraId="2BD29E00" w14:textId="77777777" w:rsidR="003C0D3B" w:rsidRPr="009C4033" w:rsidRDefault="003C0D3B" w:rsidP="009209CE">
            <w:pPr>
              <w:pStyle w:val="TableParagraph"/>
              <w:rPr>
                <w:rFonts w:ascii="Century Gothic" w:hAnsi="Century Gothic" w:cstheme="minorHAnsi"/>
                <w:color w:val="003C00"/>
                <w:sz w:val="14"/>
                <w:szCs w:val="14"/>
              </w:rPr>
            </w:pPr>
          </w:p>
          <w:p w14:paraId="6C443467" w14:textId="352E32C3" w:rsidR="003C0D3B" w:rsidRDefault="003C0D3B" w:rsidP="00A1010F">
            <w:pPr>
              <w:pStyle w:val="TableParagraph"/>
              <w:rPr>
                <w:rFonts w:ascii="Century Gothic" w:hAnsi="Century Gothic" w:cstheme="minorHAnsi"/>
                <w:b/>
                <w:color w:val="003C00"/>
                <w:sz w:val="14"/>
                <w:szCs w:val="14"/>
                <w:u w:val="single"/>
              </w:rPr>
            </w:pPr>
            <w:r w:rsidRPr="007D41DA">
              <w:rPr>
                <w:rFonts w:ascii="Century Gothic" w:hAnsi="Century Gothic" w:cstheme="minorHAnsi"/>
                <w:b/>
                <w:color w:val="003C00"/>
                <w:sz w:val="14"/>
                <w:szCs w:val="14"/>
                <w:u w:val="single"/>
              </w:rPr>
              <w:t xml:space="preserve">Year 11- The World Around Me </w:t>
            </w:r>
            <w:r>
              <w:rPr>
                <w:rFonts w:ascii="Century Gothic" w:hAnsi="Century Gothic" w:cstheme="minorHAnsi"/>
                <w:b/>
                <w:color w:val="003C00"/>
                <w:sz w:val="14"/>
                <w:szCs w:val="14"/>
                <w:u w:val="single"/>
              </w:rPr>
              <w:t>– Expertly Planned by Fiona Famer (Careers Leader):</w:t>
            </w:r>
          </w:p>
          <w:p w14:paraId="0D77F6C6" w14:textId="19A75508" w:rsidR="003C0D3B" w:rsidRPr="00A1010F" w:rsidRDefault="003C0D3B" w:rsidP="00A1010F">
            <w:pPr>
              <w:pStyle w:val="TableParagraph"/>
              <w:rPr>
                <w:rFonts w:ascii="Century Gothic" w:hAnsi="Century Gothic" w:cstheme="minorHAnsi"/>
                <w:color w:val="003C00"/>
                <w:sz w:val="14"/>
                <w:szCs w:val="14"/>
                <w:u w:val="single"/>
              </w:rPr>
            </w:pPr>
            <w:r w:rsidRPr="007D41DA">
              <w:rPr>
                <w:rFonts w:ascii="Century Gothic" w:hAnsi="Century Gothic" w:cstheme="minorHAnsi"/>
                <w:color w:val="003C00"/>
                <w:sz w:val="14"/>
                <w:szCs w:val="14"/>
              </w:rPr>
              <w:t>Reflection on work experience, destination planning</w:t>
            </w:r>
            <w:r>
              <w:rPr>
                <w:rFonts w:ascii="Century Gothic" w:hAnsi="Century Gothic" w:cstheme="minorHAnsi"/>
                <w:color w:val="003C00"/>
                <w:sz w:val="14"/>
                <w:szCs w:val="14"/>
              </w:rPr>
              <w:t xml:space="preserve"> and exploring different pathways academic/technical/vocational, action plans for Post 16.</w:t>
            </w:r>
          </w:p>
          <w:p w14:paraId="4E42BE01" w14:textId="77777777" w:rsidR="003C0D3B" w:rsidRPr="00A1010F" w:rsidRDefault="003C0D3B" w:rsidP="00A1010F">
            <w:pPr>
              <w:shd w:val="clear" w:color="auto" w:fill="FFFFFF"/>
              <w:textAlignment w:val="baseline"/>
              <w:rPr>
                <w:rFonts w:ascii="Century Gothic" w:hAnsi="Century Gothic" w:cstheme="minorHAnsi"/>
                <w:color w:val="003C00"/>
                <w:sz w:val="14"/>
                <w:szCs w:val="14"/>
              </w:rPr>
            </w:pPr>
          </w:p>
        </w:tc>
        <w:tc>
          <w:tcPr>
            <w:tcW w:w="475" w:type="pct"/>
            <w:vMerge w:val="restart"/>
          </w:tcPr>
          <w:p w14:paraId="07C921B2" w14:textId="2721764C" w:rsidR="003C0D3B" w:rsidRPr="003C0D3B" w:rsidRDefault="003C0D3B" w:rsidP="00A1010F">
            <w:pPr>
              <w:pStyle w:val="TableParagraph"/>
              <w:rPr>
                <w:rFonts w:ascii="Century Gothic" w:hAnsi="Century Gothic" w:cstheme="minorHAnsi"/>
                <w:b/>
                <w:color w:val="003C00"/>
                <w:sz w:val="14"/>
                <w:szCs w:val="14"/>
              </w:rPr>
            </w:pPr>
            <w:r w:rsidRPr="003C0D3B">
              <w:rPr>
                <w:rFonts w:ascii="Century Gothic" w:hAnsi="Century Gothic" w:cstheme="minorHAnsi"/>
                <w:b/>
                <w:color w:val="003C00"/>
                <w:sz w:val="14"/>
                <w:szCs w:val="14"/>
              </w:rPr>
              <w:t>The Toot Hill Way – ‘Work Hard, Be Kind, Take Pride’</w:t>
            </w:r>
            <w:r w:rsidR="00EA29E3">
              <w:rPr>
                <w:rFonts w:ascii="Century Gothic" w:hAnsi="Century Gothic" w:cstheme="minorHAnsi"/>
                <w:b/>
                <w:color w:val="003C00"/>
                <w:sz w:val="14"/>
                <w:szCs w:val="14"/>
              </w:rPr>
              <w:t xml:space="preserve"> – A focus on the community and Anti-Bullying</w:t>
            </w:r>
          </w:p>
          <w:p w14:paraId="07EE1684" w14:textId="77777777" w:rsidR="003C0D3B" w:rsidRPr="003C0D3B" w:rsidRDefault="003C0D3B" w:rsidP="00A1010F">
            <w:pPr>
              <w:pStyle w:val="TableParagraph"/>
              <w:rPr>
                <w:rFonts w:ascii="Century Gothic" w:hAnsi="Century Gothic" w:cstheme="minorHAnsi"/>
                <w:color w:val="003C00"/>
                <w:sz w:val="14"/>
                <w:szCs w:val="14"/>
              </w:rPr>
            </w:pPr>
          </w:p>
          <w:p w14:paraId="43D239D4" w14:textId="527121E6" w:rsidR="003C0D3B" w:rsidRPr="003C0D3B" w:rsidRDefault="003C0D3B" w:rsidP="00A1010F">
            <w:pPr>
              <w:pStyle w:val="TableParagraph"/>
              <w:rPr>
                <w:rFonts w:ascii="Century Gothic" w:hAnsi="Century Gothic" w:cstheme="minorHAnsi"/>
                <w:b/>
                <w:color w:val="003C00"/>
                <w:sz w:val="14"/>
                <w:szCs w:val="14"/>
                <w:u w:val="single"/>
              </w:rPr>
            </w:pPr>
            <w:r w:rsidRPr="003C0D3B">
              <w:rPr>
                <w:rFonts w:ascii="Century Gothic" w:hAnsi="Century Gothic" w:cstheme="minorHAnsi"/>
                <w:b/>
                <w:color w:val="003C00"/>
                <w:sz w:val="14"/>
                <w:szCs w:val="14"/>
              </w:rPr>
              <w:t>Senior Leadership Team</w:t>
            </w:r>
          </w:p>
        </w:tc>
        <w:tc>
          <w:tcPr>
            <w:tcW w:w="470" w:type="pct"/>
            <w:vMerge w:val="restart"/>
          </w:tcPr>
          <w:p w14:paraId="71800F6A" w14:textId="4BC44685" w:rsidR="003C0D3B" w:rsidRPr="00A1010F" w:rsidRDefault="003C0D3B" w:rsidP="00A1010F">
            <w:pPr>
              <w:pStyle w:val="TableParagraph"/>
              <w:rPr>
                <w:rFonts w:ascii="Century Gothic" w:hAnsi="Century Gothic" w:cstheme="minorHAnsi"/>
                <w:b/>
                <w:color w:val="003C00"/>
                <w:sz w:val="14"/>
                <w:szCs w:val="14"/>
                <w:u w:val="single"/>
              </w:rPr>
            </w:pPr>
            <w:r>
              <w:rPr>
                <w:rFonts w:ascii="Century Gothic" w:hAnsi="Century Gothic" w:cstheme="minorHAnsi"/>
                <w:b/>
                <w:color w:val="003C00"/>
                <w:sz w:val="14"/>
                <w:szCs w:val="14"/>
                <w:u w:val="single"/>
              </w:rPr>
              <w:t xml:space="preserve">The whole school </w:t>
            </w:r>
            <w:r w:rsidRPr="00A1010F">
              <w:rPr>
                <w:rFonts w:ascii="Century Gothic" w:hAnsi="Century Gothic" w:cstheme="minorHAnsi"/>
                <w:b/>
                <w:color w:val="003C00"/>
                <w:sz w:val="14"/>
                <w:szCs w:val="14"/>
                <w:u w:val="single"/>
              </w:rPr>
              <w:t>well</w:t>
            </w:r>
            <w:r>
              <w:rPr>
                <w:rFonts w:ascii="Century Gothic" w:hAnsi="Century Gothic" w:cstheme="minorHAnsi"/>
                <w:b/>
                <w:color w:val="003C00"/>
                <w:sz w:val="14"/>
                <w:szCs w:val="14"/>
                <w:u w:val="single"/>
              </w:rPr>
              <w:t>-</w:t>
            </w:r>
            <w:r w:rsidRPr="00A1010F">
              <w:rPr>
                <w:rFonts w:ascii="Century Gothic" w:hAnsi="Century Gothic" w:cstheme="minorHAnsi"/>
                <w:b/>
                <w:color w:val="003C00"/>
                <w:sz w:val="14"/>
                <w:szCs w:val="14"/>
                <w:u w:val="single"/>
              </w:rPr>
              <w:t>being theme will be ‘</w:t>
            </w:r>
            <w:proofErr w:type="gramStart"/>
            <w:r w:rsidRPr="00A1010F">
              <w:rPr>
                <w:rFonts w:ascii="Century Gothic" w:hAnsi="Century Gothic" w:cstheme="minorHAnsi"/>
                <w:b/>
                <w:color w:val="003C00"/>
                <w:sz w:val="14"/>
                <w:szCs w:val="14"/>
                <w:u w:val="single"/>
              </w:rPr>
              <w:t>Give</w:t>
            </w:r>
            <w:proofErr w:type="gramEnd"/>
            <w:r w:rsidRPr="00A1010F">
              <w:rPr>
                <w:rFonts w:ascii="Century Gothic" w:hAnsi="Century Gothic" w:cstheme="minorHAnsi"/>
                <w:b/>
                <w:color w:val="003C00"/>
                <w:sz w:val="14"/>
                <w:szCs w:val="14"/>
                <w:u w:val="single"/>
              </w:rPr>
              <w:t xml:space="preserve">’  </w:t>
            </w:r>
          </w:p>
          <w:p w14:paraId="1FD03D21" w14:textId="77777777" w:rsidR="003C0D3B" w:rsidRPr="00A1010F" w:rsidRDefault="003C0D3B" w:rsidP="00A1010F">
            <w:pPr>
              <w:pStyle w:val="TableParagraph"/>
              <w:rPr>
                <w:rFonts w:ascii="Century Gothic" w:hAnsi="Century Gothic" w:cstheme="minorHAnsi"/>
                <w:color w:val="003C00"/>
                <w:sz w:val="14"/>
                <w:szCs w:val="14"/>
              </w:rPr>
            </w:pPr>
          </w:p>
          <w:p w14:paraId="12C5E2B3" w14:textId="1CB51C2C" w:rsidR="003C0D3B" w:rsidRPr="00616CE3" w:rsidRDefault="003C0D3B" w:rsidP="00A1010F">
            <w:pPr>
              <w:pStyle w:val="TableParagraph"/>
              <w:rPr>
                <w:rFonts w:ascii="Century Gothic" w:hAnsi="Century Gothic" w:cstheme="minorHAnsi"/>
                <w:b/>
                <w:color w:val="003C00"/>
                <w:sz w:val="14"/>
                <w:szCs w:val="14"/>
                <w:u w:val="single"/>
              </w:rPr>
            </w:pPr>
            <w:r w:rsidRPr="00616CE3">
              <w:rPr>
                <w:rFonts w:ascii="Century Gothic" w:hAnsi="Century Gothic" w:cstheme="minorHAnsi"/>
                <w:b/>
                <w:color w:val="003C00"/>
                <w:sz w:val="14"/>
                <w:szCs w:val="14"/>
                <w:u w:val="single"/>
              </w:rPr>
              <w:t>Years 7 and 8:</w:t>
            </w:r>
          </w:p>
          <w:p w14:paraId="6B06902F" w14:textId="257C64B1" w:rsidR="003C0D3B" w:rsidRDefault="003C0D3B" w:rsidP="00A1010F">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Introduction to the Well-being Wednesday theme, exploring the impacts of negative social media posts on well-being, how bullying can negatively impact well-being and how challenging bullying can aid positive well-being and exploring the well-being benefits of giving to charity.</w:t>
            </w:r>
          </w:p>
          <w:p w14:paraId="302F9412" w14:textId="2C50521A" w:rsidR="003C0D3B" w:rsidRDefault="003C0D3B" w:rsidP="00A1010F">
            <w:pPr>
              <w:pStyle w:val="TableParagraph"/>
              <w:rPr>
                <w:rFonts w:ascii="Century Gothic" w:hAnsi="Century Gothic" w:cstheme="minorHAnsi"/>
                <w:color w:val="003C00"/>
                <w:sz w:val="14"/>
                <w:szCs w:val="14"/>
              </w:rPr>
            </w:pPr>
          </w:p>
          <w:p w14:paraId="6D5B6B61" w14:textId="0E8F345E" w:rsidR="003C0D3B" w:rsidRPr="00616CE3" w:rsidRDefault="003C0D3B" w:rsidP="00616CE3">
            <w:pPr>
              <w:pStyle w:val="TableParagraph"/>
              <w:rPr>
                <w:rFonts w:ascii="Century Gothic" w:hAnsi="Century Gothic" w:cstheme="minorHAnsi"/>
                <w:b/>
                <w:color w:val="003C00"/>
                <w:sz w:val="14"/>
                <w:szCs w:val="14"/>
                <w:u w:val="single"/>
              </w:rPr>
            </w:pPr>
            <w:r w:rsidRPr="00616CE3">
              <w:rPr>
                <w:rFonts w:ascii="Century Gothic" w:hAnsi="Century Gothic" w:cstheme="minorHAnsi"/>
                <w:b/>
                <w:color w:val="003C00"/>
                <w:sz w:val="14"/>
                <w:szCs w:val="14"/>
                <w:u w:val="single"/>
              </w:rPr>
              <w:t xml:space="preserve">Years </w:t>
            </w:r>
            <w:r>
              <w:rPr>
                <w:rFonts w:ascii="Century Gothic" w:hAnsi="Century Gothic" w:cstheme="minorHAnsi"/>
                <w:b/>
                <w:color w:val="003C00"/>
                <w:sz w:val="14"/>
                <w:szCs w:val="14"/>
                <w:u w:val="single"/>
              </w:rPr>
              <w:t>9-11:</w:t>
            </w:r>
          </w:p>
          <w:p w14:paraId="67336B96" w14:textId="1D7F81EE" w:rsidR="003C0D3B" w:rsidRDefault="003C0D3B" w:rsidP="00616CE3">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Introduction to the Well-being Wednesday theme, exploring the impacts of sharing images online and offensive social media posts, how bullying can negatively impact well-being and how challenging bullying can aid positive well-being and exploring the well-being benefits of giving to charity.</w:t>
            </w:r>
          </w:p>
          <w:p w14:paraId="3FA83F22" w14:textId="348AD39E" w:rsidR="003C0D3B" w:rsidRDefault="003C0D3B" w:rsidP="00616CE3">
            <w:pPr>
              <w:pStyle w:val="TableParagraph"/>
              <w:rPr>
                <w:rFonts w:ascii="Century Gothic" w:hAnsi="Century Gothic" w:cstheme="minorHAnsi"/>
                <w:color w:val="003C00"/>
                <w:sz w:val="14"/>
                <w:szCs w:val="14"/>
              </w:rPr>
            </w:pPr>
          </w:p>
          <w:p w14:paraId="4CE52D30" w14:textId="77777777" w:rsidR="003C0D3B" w:rsidRDefault="003C0D3B" w:rsidP="00616CE3">
            <w:pPr>
              <w:pStyle w:val="TableParagraph"/>
              <w:rPr>
                <w:rFonts w:ascii="Century Gothic" w:hAnsi="Century Gothic" w:cstheme="minorHAnsi"/>
                <w:color w:val="003C00"/>
                <w:sz w:val="14"/>
                <w:szCs w:val="14"/>
              </w:rPr>
            </w:pPr>
          </w:p>
          <w:p w14:paraId="4A44496C" w14:textId="5A342515" w:rsidR="003C0D3B" w:rsidRDefault="003C0D3B" w:rsidP="007D41DA">
            <w:pPr>
              <w:pStyle w:val="TableParagraph"/>
              <w:rPr>
                <w:rFonts w:ascii="Century Gothic" w:hAnsi="Century Gothic" w:cstheme="minorHAnsi"/>
                <w:color w:val="003C00"/>
                <w:sz w:val="14"/>
                <w:szCs w:val="14"/>
              </w:rPr>
            </w:pPr>
          </w:p>
          <w:p w14:paraId="4C9699FC" w14:textId="77777777" w:rsidR="003C0D3B" w:rsidRPr="00A1010F" w:rsidRDefault="003C0D3B" w:rsidP="00A1010F">
            <w:pPr>
              <w:pStyle w:val="TableParagraph"/>
              <w:rPr>
                <w:rFonts w:ascii="Century Gothic" w:hAnsi="Century Gothic" w:cstheme="minorHAnsi"/>
                <w:color w:val="003C00"/>
                <w:sz w:val="14"/>
                <w:szCs w:val="14"/>
                <w:u w:val="single"/>
              </w:rPr>
            </w:pPr>
          </w:p>
        </w:tc>
        <w:tc>
          <w:tcPr>
            <w:tcW w:w="1721" w:type="pct"/>
            <w:vMerge w:val="restart"/>
          </w:tcPr>
          <w:p w14:paraId="6CFF135D" w14:textId="09EC3994" w:rsidR="003C0D3B" w:rsidRPr="00526EBF" w:rsidRDefault="003C0D3B" w:rsidP="009209CE">
            <w:pPr>
              <w:shd w:val="clear" w:color="auto" w:fill="FFFFFF" w:themeFill="background1"/>
              <w:spacing w:after="75"/>
              <w:rPr>
                <w:rFonts w:ascii="Century Gothic" w:hAnsi="Century Gothic" w:cs="Arial"/>
                <w:color w:val="385623" w:themeColor="accent6" w:themeShade="80"/>
                <w:sz w:val="14"/>
                <w:szCs w:val="14"/>
              </w:rPr>
            </w:pPr>
          </w:p>
        </w:tc>
      </w:tr>
      <w:tr w:rsidR="003C0D3B" w:rsidRPr="00A1010F" w14:paraId="7FDBB391" w14:textId="77777777" w:rsidTr="00D63D57">
        <w:trPr>
          <w:trHeight w:val="217"/>
        </w:trPr>
        <w:tc>
          <w:tcPr>
            <w:tcW w:w="202" w:type="pct"/>
          </w:tcPr>
          <w:p w14:paraId="0535A013" w14:textId="4D56FF97" w:rsidR="003C0D3B" w:rsidRPr="00A1010F" w:rsidRDefault="003C0D3B" w:rsidP="00A1010F">
            <w:pPr>
              <w:rPr>
                <w:rFonts w:ascii="Century Gothic" w:hAnsi="Century Gothic" w:cstheme="minorHAnsi"/>
                <w:b/>
                <w:color w:val="003C00"/>
                <w:sz w:val="14"/>
                <w:szCs w:val="14"/>
              </w:rPr>
            </w:pPr>
            <w:r>
              <w:rPr>
                <w:rFonts w:ascii="Century Gothic" w:hAnsi="Century Gothic" w:cstheme="minorHAnsi"/>
                <w:b/>
                <w:color w:val="003C00"/>
                <w:sz w:val="14"/>
                <w:szCs w:val="14"/>
              </w:rPr>
              <w:t>Week 9: 4/11</w:t>
            </w:r>
          </w:p>
        </w:tc>
        <w:tc>
          <w:tcPr>
            <w:tcW w:w="438" w:type="pct"/>
          </w:tcPr>
          <w:p w14:paraId="2AB260F4" w14:textId="7EA24484" w:rsidR="003C0D3B" w:rsidRDefault="003C0D3B" w:rsidP="00A1010F">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School Standards at Toot Hill School</w:t>
            </w:r>
          </w:p>
          <w:p w14:paraId="249A51F3" w14:textId="77777777" w:rsidR="003C0D3B" w:rsidRDefault="003C0D3B" w:rsidP="00A1010F">
            <w:pPr>
              <w:pStyle w:val="TableParagraph"/>
              <w:rPr>
                <w:rFonts w:ascii="Century Gothic" w:hAnsi="Century Gothic" w:cstheme="minorHAnsi"/>
                <w:color w:val="003C00"/>
                <w:sz w:val="14"/>
                <w:szCs w:val="14"/>
              </w:rPr>
            </w:pPr>
          </w:p>
          <w:p w14:paraId="63427D62" w14:textId="77777777" w:rsidR="003C0D3B" w:rsidRDefault="003C0D3B" w:rsidP="00A1010F">
            <w:pPr>
              <w:pStyle w:val="TableParagraph"/>
              <w:rPr>
                <w:rFonts w:ascii="Century Gothic" w:hAnsi="Century Gothic" w:cstheme="minorHAnsi"/>
                <w:color w:val="003C00"/>
                <w:sz w:val="14"/>
                <w:szCs w:val="14"/>
              </w:rPr>
            </w:pPr>
          </w:p>
          <w:p w14:paraId="55530F4E" w14:textId="77777777" w:rsidR="003C0D3B" w:rsidRDefault="003C0D3B" w:rsidP="00A1010F">
            <w:pPr>
              <w:pStyle w:val="TableParagraph"/>
              <w:rPr>
                <w:rFonts w:ascii="Century Gothic" w:hAnsi="Century Gothic" w:cstheme="minorHAnsi"/>
                <w:color w:val="003C00"/>
                <w:sz w:val="14"/>
                <w:szCs w:val="14"/>
              </w:rPr>
            </w:pPr>
          </w:p>
          <w:p w14:paraId="19FFAACC" w14:textId="77777777" w:rsidR="003C0D3B" w:rsidRDefault="003C0D3B" w:rsidP="00A1010F">
            <w:pPr>
              <w:pStyle w:val="TableParagraph"/>
              <w:rPr>
                <w:rFonts w:ascii="Century Gothic" w:hAnsi="Century Gothic" w:cstheme="minorHAnsi"/>
                <w:color w:val="003C00"/>
                <w:sz w:val="14"/>
                <w:szCs w:val="14"/>
              </w:rPr>
            </w:pPr>
          </w:p>
          <w:p w14:paraId="754A9D9D" w14:textId="6E7F056A" w:rsidR="003C0D3B" w:rsidRPr="00A1010F" w:rsidRDefault="003C0D3B" w:rsidP="00A1010F">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 xml:space="preserve">Remembrance Day </w:t>
            </w:r>
          </w:p>
        </w:tc>
        <w:tc>
          <w:tcPr>
            <w:tcW w:w="349" w:type="pct"/>
          </w:tcPr>
          <w:p w14:paraId="086031C3" w14:textId="42E4FB43" w:rsidR="003C0D3B" w:rsidRDefault="003C0D3B" w:rsidP="00402572">
            <w:pPr>
              <w:rPr>
                <w:rFonts w:ascii="Century Gothic" w:hAnsi="Century Gothic" w:cstheme="minorHAnsi"/>
                <w:color w:val="003C00"/>
                <w:sz w:val="14"/>
                <w:szCs w:val="14"/>
              </w:rPr>
            </w:pPr>
            <w:r>
              <w:rPr>
                <w:rFonts w:ascii="Century Gothic" w:hAnsi="Century Gothic" w:cstheme="minorHAnsi"/>
                <w:color w:val="003C00"/>
                <w:sz w:val="14"/>
                <w:szCs w:val="14"/>
              </w:rPr>
              <w:t>Dr Eardley – Head Teacher</w:t>
            </w:r>
          </w:p>
          <w:p w14:paraId="5B878DA5" w14:textId="77777777" w:rsidR="003C0D3B" w:rsidRDefault="003C0D3B" w:rsidP="00402572">
            <w:pPr>
              <w:rPr>
                <w:rFonts w:ascii="Century Gothic" w:hAnsi="Century Gothic" w:cstheme="minorHAnsi"/>
                <w:color w:val="003C00"/>
                <w:sz w:val="14"/>
                <w:szCs w:val="14"/>
              </w:rPr>
            </w:pPr>
          </w:p>
          <w:p w14:paraId="313ACE89" w14:textId="77777777" w:rsidR="003C0D3B" w:rsidRDefault="003C0D3B" w:rsidP="00402572">
            <w:pPr>
              <w:rPr>
                <w:rFonts w:ascii="Century Gothic" w:hAnsi="Century Gothic" w:cstheme="minorHAnsi"/>
                <w:color w:val="003C00"/>
                <w:sz w:val="14"/>
                <w:szCs w:val="14"/>
              </w:rPr>
            </w:pPr>
          </w:p>
          <w:p w14:paraId="2979E08F" w14:textId="77777777" w:rsidR="003C0D3B" w:rsidRDefault="003C0D3B" w:rsidP="00402572">
            <w:pPr>
              <w:rPr>
                <w:rFonts w:ascii="Century Gothic" w:hAnsi="Century Gothic" w:cstheme="minorHAnsi"/>
                <w:color w:val="003C00"/>
                <w:sz w:val="14"/>
                <w:szCs w:val="14"/>
              </w:rPr>
            </w:pPr>
          </w:p>
          <w:p w14:paraId="3582215A" w14:textId="77777777" w:rsidR="003C0D3B" w:rsidRDefault="003C0D3B" w:rsidP="00402572">
            <w:pPr>
              <w:rPr>
                <w:rFonts w:ascii="Century Gothic" w:hAnsi="Century Gothic" w:cstheme="minorHAnsi"/>
                <w:color w:val="003C00"/>
                <w:sz w:val="14"/>
                <w:szCs w:val="14"/>
              </w:rPr>
            </w:pPr>
          </w:p>
          <w:p w14:paraId="494054CE" w14:textId="43A895A8" w:rsidR="003C0D3B" w:rsidRDefault="003C0D3B" w:rsidP="00402572">
            <w:pPr>
              <w:rPr>
                <w:rFonts w:ascii="Century Gothic" w:hAnsi="Century Gothic" w:cstheme="minorHAnsi"/>
                <w:color w:val="003C00"/>
                <w:sz w:val="14"/>
                <w:szCs w:val="14"/>
              </w:rPr>
            </w:pPr>
            <w:r>
              <w:rPr>
                <w:rFonts w:ascii="Century Gothic" w:hAnsi="Century Gothic" w:cstheme="minorHAnsi"/>
                <w:color w:val="003C00"/>
                <w:sz w:val="14"/>
                <w:szCs w:val="14"/>
              </w:rPr>
              <w:t xml:space="preserve">Jack Law- Head of the </w:t>
            </w:r>
            <w:r w:rsidRPr="00A1010F">
              <w:rPr>
                <w:rFonts w:ascii="Century Gothic" w:hAnsi="Century Gothic" w:cstheme="minorHAnsi"/>
                <w:color w:val="003C00"/>
                <w:sz w:val="14"/>
                <w:szCs w:val="14"/>
              </w:rPr>
              <w:t>History</w:t>
            </w:r>
            <w:r>
              <w:rPr>
                <w:rFonts w:ascii="Century Gothic" w:hAnsi="Century Gothic" w:cstheme="minorHAnsi"/>
                <w:color w:val="003C00"/>
                <w:sz w:val="14"/>
                <w:szCs w:val="14"/>
              </w:rPr>
              <w:t xml:space="preserve"> Department</w:t>
            </w:r>
          </w:p>
          <w:p w14:paraId="7F66D985" w14:textId="77777777" w:rsidR="003C0D3B" w:rsidRDefault="003C0D3B" w:rsidP="00402572">
            <w:pPr>
              <w:rPr>
                <w:rFonts w:ascii="Century Gothic" w:hAnsi="Century Gothic" w:cstheme="minorHAnsi"/>
                <w:color w:val="003C00"/>
                <w:sz w:val="14"/>
                <w:szCs w:val="14"/>
              </w:rPr>
            </w:pPr>
          </w:p>
          <w:p w14:paraId="16C6BF17" w14:textId="68722E4B" w:rsidR="003C0D3B" w:rsidRPr="00A1010F" w:rsidRDefault="003C0D3B" w:rsidP="00402572">
            <w:pPr>
              <w:rPr>
                <w:rFonts w:ascii="Century Gothic" w:hAnsi="Century Gothic" w:cstheme="minorHAnsi"/>
                <w:color w:val="003C00"/>
                <w:sz w:val="14"/>
                <w:szCs w:val="14"/>
              </w:rPr>
            </w:pPr>
            <w:r>
              <w:rPr>
                <w:rFonts w:ascii="Century Gothic" w:hAnsi="Century Gothic" w:cstheme="minorHAnsi"/>
                <w:color w:val="003C00"/>
                <w:sz w:val="14"/>
                <w:szCs w:val="14"/>
              </w:rPr>
              <w:t>Sixth Form Representatives</w:t>
            </w:r>
          </w:p>
        </w:tc>
        <w:tc>
          <w:tcPr>
            <w:tcW w:w="434" w:type="pct"/>
          </w:tcPr>
          <w:p w14:paraId="1BC3EF6A" w14:textId="060D43ED" w:rsidR="003C0D3B" w:rsidRDefault="003C0D3B" w:rsidP="00A1010F">
            <w:pPr>
              <w:rPr>
                <w:rFonts w:ascii="Century Gothic" w:hAnsi="Century Gothic" w:cstheme="minorHAnsi"/>
                <w:color w:val="003C00"/>
                <w:sz w:val="14"/>
                <w:szCs w:val="14"/>
              </w:rPr>
            </w:pPr>
            <w:r w:rsidRPr="00A1010F">
              <w:rPr>
                <w:rFonts w:ascii="Century Gothic" w:hAnsi="Century Gothic" w:cstheme="minorHAnsi"/>
                <w:color w:val="003C00"/>
                <w:sz w:val="14"/>
                <w:szCs w:val="14"/>
              </w:rPr>
              <w:t>11</w:t>
            </w:r>
            <w:r w:rsidRPr="00A1010F">
              <w:rPr>
                <w:rFonts w:ascii="Century Gothic" w:hAnsi="Century Gothic" w:cstheme="minorHAnsi"/>
                <w:color w:val="003C00"/>
                <w:sz w:val="14"/>
                <w:szCs w:val="14"/>
                <w:vertAlign w:val="superscript"/>
              </w:rPr>
              <w:t>th</w:t>
            </w:r>
            <w:r w:rsidRPr="00A1010F">
              <w:rPr>
                <w:rFonts w:ascii="Century Gothic" w:hAnsi="Century Gothic" w:cstheme="minorHAnsi"/>
                <w:color w:val="003C00"/>
                <w:sz w:val="14"/>
                <w:szCs w:val="14"/>
              </w:rPr>
              <w:t xml:space="preserve"> November - Remembrance Day  </w:t>
            </w:r>
          </w:p>
          <w:p w14:paraId="45F390BF" w14:textId="2C04CB53" w:rsidR="003C0D3B" w:rsidRDefault="003C0D3B" w:rsidP="00A1010F">
            <w:pPr>
              <w:rPr>
                <w:rFonts w:ascii="Century Gothic" w:hAnsi="Century Gothic" w:cstheme="minorHAnsi"/>
                <w:color w:val="003C00"/>
                <w:sz w:val="14"/>
                <w:szCs w:val="14"/>
              </w:rPr>
            </w:pPr>
          </w:p>
          <w:p w14:paraId="4EF9041F" w14:textId="77777777" w:rsidR="003C0D3B" w:rsidRPr="00A1010F" w:rsidRDefault="003C0D3B" w:rsidP="00A1010F">
            <w:pPr>
              <w:rPr>
                <w:rFonts w:ascii="Century Gothic" w:hAnsi="Century Gothic" w:cstheme="minorHAnsi"/>
                <w:color w:val="003C00"/>
                <w:sz w:val="14"/>
                <w:szCs w:val="14"/>
              </w:rPr>
            </w:pPr>
          </w:p>
          <w:p w14:paraId="6748101F" w14:textId="529F52FF" w:rsidR="003C0D3B" w:rsidRDefault="003C0D3B" w:rsidP="00A1010F">
            <w:pPr>
              <w:rPr>
                <w:rFonts w:ascii="Century Gothic" w:hAnsi="Century Gothic" w:cstheme="minorHAnsi"/>
                <w:color w:val="003C00"/>
                <w:sz w:val="14"/>
                <w:szCs w:val="14"/>
              </w:rPr>
            </w:pPr>
          </w:p>
          <w:p w14:paraId="453FE364" w14:textId="4A09265A" w:rsidR="003C0D3B" w:rsidRPr="00A1010F" w:rsidRDefault="003C0D3B" w:rsidP="00A1010F">
            <w:pPr>
              <w:rPr>
                <w:rFonts w:ascii="Century Gothic" w:hAnsi="Century Gothic" w:cstheme="minorHAnsi"/>
                <w:color w:val="003C00"/>
                <w:sz w:val="14"/>
                <w:szCs w:val="14"/>
              </w:rPr>
            </w:pPr>
            <w:r>
              <w:rPr>
                <w:rFonts w:ascii="Century Gothic" w:hAnsi="Century Gothic" w:cstheme="minorHAnsi"/>
                <w:color w:val="003C00"/>
                <w:sz w:val="14"/>
                <w:szCs w:val="14"/>
              </w:rPr>
              <w:t>13</w:t>
            </w:r>
            <w:r w:rsidRPr="00876F95">
              <w:rPr>
                <w:rFonts w:ascii="Century Gothic" w:hAnsi="Century Gothic" w:cstheme="minorHAnsi"/>
                <w:color w:val="003C00"/>
                <w:sz w:val="14"/>
                <w:szCs w:val="14"/>
                <w:vertAlign w:val="superscript"/>
              </w:rPr>
              <w:t>th</w:t>
            </w:r>
            <w:r>
              <w:rPr>
                <w:rFonts w:ascii="Century Gothic" w:hAnsi="Century Gothic" w:cstheme="minorHAnsi"/>
                <w:color w:val="003C00"/>
                <w:sz w:val="14"/>
                <w:szCs w:val="14"/>
              </w:rPr>
              <w:t xml:space="preserve"> November – World Kindness Day</w:t>
            </w:r>
          </w:p>
          <w:p w14:paraId="67F9DECE" w14:textId="5C1132C5" w:rsidR="003C0D3B" w:rsidRDefault="003C0D3B" w:rsidP="00A1010F">
            <w:pPr>
              <w:rPr>
                <w:rFonts w:ascii="Century Gothic" w:hAnsi="Century Gothic" w:cstheme="minorHAnsi"/>
                <w:color w:val="003C00"/>
                <w:sz w:val="14"/>
                <w:szCs w:val="14"/>
              </w:rPr>
            </w:pPr>
          </w:p>
          <w:p w14:paraId="77E57CDF" w14:textId="592E4F24" w:rsidR="003C0D3B" w:rsidRDefault="003C0D3B" w:rsidP="00A1010F">
            <w:pPr>
              <w:rPr>
                <w:rFonts w:ascii="Century Gothic" w:hAnsi="Century Gothic" w:cstheme="minorHAnsi"/>
                <w:color w:val="003C00"/>
                <w:sz w:val="14"/>
                <w:szCs w:val="14"/>
              </w:rPr>
            </w:pPr>
          </w:p>
          <w:p w14:paraId="609F0911" w14:textId="502BCE15" w:rsidR="003C0D3B" w:rsidRDefault="003C0D3B" w:rsidP="00A1010F">
            <w:pPr>
              <w:rPr>
                <w:rFonts w:ascii="Century Gothic" w:hAnsi="Century Gothic" w:cstheme="minorHAnsi"/>
                <w:color w:val="003C00"/>
                <w:sz w:val="14"/>
                <w:szCs w:val="14"/>
              </w:rPr>
            </w:pPr>
          </w:p>
          <w:p w14:paraId="39F46768" w14:textId="77777777" w:rsidR="003C0D3B" w:rsidRPr="00A1010F" w:rsidRDefault="003C0D3B" w:rsidP="00A1010F">
            <w:pPr>
              <w:rPr>
                <w:rFonts w:ascii="Century Gothic" w:hAnsi="Century Gothic" w:cstheme="minorHAnsi"/>
                <w:color w:val="003C00"/>
                <w:sz w:val="14"/>
                <w:szCs w:val="14"/>
              </w:rPr>
            </w:pPr>
            <w:r w:rsidRPr="00A1010F">
              <w:rPr>
                <w:rFonts w:ascii="Century Gothic" w:hAnsi="Century Gothic" w:cstheme="minorHAnsi"/>
                <w:color w:val="003C00"/>
                <w:sz w:val="14"/>
                <w:szCs w:val="14"/>
              </w:rPr>
              <w:t>14</w:t>
            </w:r>
            <w:r w:rsidRPr="00A1010F">
              <w:rPr>
                <w:rFonts w:ascii="Century Gothic" w:hAnsi="Century Gothic" w:cstheme="minorHAnsi"/>
                <w:color w:val="003C00"/>
                <w:sz w:val="14"/>
                <w:szCs w:val="14"/>
                <w:vertAlign w:val="superscript"/>
              </w:rPr>
              <w:t>th</w:t>
            </w:r>
            <w:r w:rsidRPr="00A1010F">
              <w:rPr>
                <w:rFonts w:ascii="Century Gothic" w:hAnsi="Century Gothic" w:cstheme="minorHAnsi"/>
                <w:color w:val="003C00"/>
                <w:sz w:val="14"/>
                <w:szCs w:val="14"/>
              </w:rPr>
              <w:t xml:space="preserve"> November - World Diabetes Day </w:t>
            </w:r>
          </w:p>
        </w:tc>
        <w:tc>
          <w:tcPr>
            <w:tcW w:w="321" w:type="pct"/>
          </w:tcPr>
          <w:p w14:paraId="00B50090" w14:textId="3E6F9A0B" w:rsidR="003C0D3B" w:rsidRPr="00A1010F" w:rsidRDefault="003C0D3B" w:rsidP="00A1010F">
            <w:pPr>
              <w:rPr>
                <w:rFonts w:ascii="Century Gothic" w:hAnsi="Century Gothic" w:cstheme="minorHAnsi"/>
                <w:color w:val="003C00"/>
                <w:sz w:val="14"/>
                <w:szCs w:val="14"/>
              </w:rPr>
            </w:pPr>
            <w:r>
              <w:rPr>
                <w:rFonts w:ascii="Century Gothic" w:hAnsi="Century Gothic" w:cstheme="minorHAnsi"/>
                <w:color w:val="003C00"/>
                <w:sz w:val="14"/>
                <w:szCs w:val="14"/>
              </w:rPr>
              <w:t>Jack Law</w:t>
            </w:r>
            <w:r w:rsidRPr="00A1010F">
              <w:rPr>
                <w:rFonts w:ascii="Century Gothic" w:hAnsi="Century Gothic" w:cstheme="minorHAnsi"/>
                <w:color w:val="003C00"/>
                <w:sz w:val="14"/>
                <w:szCs w:val="14"/>
              </w:rPr>
              <w:t>–</w:t>
            </w:r>
            <w:r>
              <w:rPr>
                <w:rFonts w:ascii="Century Gothic" w:hAnsi="Century Gothic" w:cstheme="minorHAnsi"/>
                <w:color w:val="003C00"/>
                <w:sz w:val="14"/>
                <w:szCs w:val="14"/>
              </w:rPr>
              <w:t xml:space="preserve"> Head of the </w:t>
            </w:r>
            <w:r w:rsidRPr="00A1010F">
              <w:rPr>
                <w:rFonts w:ascii="Century Gothic" w:hAnsi="Century Gothic" w:cstheme="minorHAnsi"/>
                <w:color w:val="003C00"/>
                <w:sz w:val="14"/>
                <w:szCs w:val="14"/>
              </w:rPr>
              <w:t>History</w:t>
            </w:r>
            <w:r>
              <w:rPr>
                <w:rFonts w:ascii="Century Gothic" w:hAnsi="Century Gothic" w:cstheme="minorHAnsi"/>
                <w:color w:val="003C00"/>
                <w:sz w:val="14"/>
                <w:szCs w:val="14"/>
              </w:rPr>
              <w:t xml:space="preserve"> Department</w:t>
            </w:r>
          </w:p>
          <w:p w14:paraId="3AE34551" w14:textId="77777777" w:rsidR="003C0D3B" w:rsidRPr="00A1010F" w:rsidRDefault="003C0D3B" w:rsidP="00A1010F">
            <w:pPr>
              <w:rPr>
                <w:rFonts w:ascii="Century Gothic" w:hAnsi="Century Gothic" w:cstheme="minorHAnsi"/>
                <w:color w:val="003C00"/>
                <w:sz w:val="14"/>
                <w:szCs w:val="14"/>
              </w:rPr>
            </w:pPr>
          </w:p>
          <w:p w14:paraId="5E7395F2" w14:textId="682EC0D9" w:rsidR="003C0D3B" w:rsidRPr="00A1010F" w:rsidRDefault="00E9186F" w:rsidP="00A1010F">
            <w:pPr>
              <w:rPr>
                <w:rFonts w:ascii="Century Gothic" w:hAnsi="Century Gothic" w:cstheme="minorHAnsi"/>
                <w:color w:val="003C00"/>
                <w:sz w:val="14"/>
                <w:szCs w:val="14"/>
              </w:rPr>
            </w:pPr>
            <w:r>
              <w:rPr>
                <w:rFonts w:ascii="Century Gothic" w:hAnsi="Century Gothic" w:cstheme="minorHAnsi"/>
                <w:color w:val="003C00"/>
                <w:sz w:val="14"/>
                <w:szCs w:val="14"/>
              </w:rPr>
              <w:t>Nat Wood</w:t>
            </w:r>
            <w:r w:rsidR="003C0D3B">
              <w:rPr>
                <w:rFonts w:ascii="Century Gothic" w:hAnsi="Century Gothic" w:cstheme="minorHAnsi"/>
                <w:color w:val="003C00"/>
                <w:sz w:val="14"/>
                <w:szCs w:val="14"/>
              </w:rPr>
              <w:t>– Mental Health and Well-being Coordinator</w:t>
            </w:r>
          </w:p>
          <w:p w14:paraId="015DB6B6" w14:textId="77777777" w:rsidR="003C0D3B" w:rsidRPr="00A1010F" w:rsidRDefault="003C0D3B" w:rsidP="00A1010F">
            <w:pPr>
              <w:rPr>
                <w:rFonts w:ascii="Century Gothic" w:hAnsi="Century Gothic" w:cstheme="minorHAnsi"/>
                <w:color w:val="003C00"/>
                <w:sz w:val="14"/>
                <w:szCs w:val="14"/>
              </w:rPr>
            </w:pPr>
          </w:p>
          <w:p w14:paraId="03371221" w14:textId="77777777" w:rsidR="003C0D3B" w:rsidRPr="00A1010F" w:rsidRDefault="003C0D3B" w:rsidP="00A1010F">
            <w:pPr>
              <w:rPr>
                <w:rFonts w:ascii="Century Gothic" w:hAnsi="Century Gothic" w:cstheme="minorHAnsi"/>
                <w:color w:val="003C00"/>
                <w:sz w:val="14"/>
                <w:szCs w:val="14"/>
              </w:rPr>
            </w:pPr>
          </w:p>
          <w:p w14:paraId="72BF1D54" w14:textId="77777777" w:rsidR="003C0D3B" w:rsidRPr="00A1010F" w:rsidRDefault="003C0D3B" w:rsidP="00A1010F">
            <w:pPr>
              <w:rPr>
                <w:rFonts w:ascii="Century Gothic" w:hAnsi="Century Gothic" w:cstheme="minorHAnsi"/>
                <w:color w:val="003C00"/>
                <w:sz w:val="14"/>
                <w:szCs w:val="14"/>
              </w:rPr>
            </w:pPr>
            <w:r w:rsidRPr="00A1010F">
              <w:rPr>
                <w:rFonts w:ascii="Century Gothic" w:hAnsi="Century Gothic" w:cstheme="minorHAnsi"/>
                <w:color w:val="003C00"/>
                <w:sz w:val="14"/>
                <w:szCs w:val="14"/>
              </w:rPr>
              <w:t xml:space="preserve">Amelia Hall – </w:t>
            </w:r>
            <w:r>
              <w:rPr>
                <w:rFonts w:ascii="Century Gothic" w:hAnsi="Century Gothic" w:cstheme="minorHAnsi"/>
                <w:color w:val="003C00"/>
                <w:sz w:val="14"/>
                <w:szCs w:val="14"/>
              </w:rPr>
              <w:t>Head of the Physical Education Department</w:t>
            </w:r>
          </w:p>
          <w:p w14:paraId="28D524B3" w14:textId="77777777" w:rsidR="003C0D3B" w:rsidRPr="00A1010F" w:rsidRDefault="003C0D3B" w:rsidP="00A1010F">
            <w:pPr>
              <w:rPr>
                <w:rFonts w:ascii="Century Gothic" w:hAnsi="Century Gothic" w:cstheme="minorHAnsi"/>
                <w:color w:val="003C00"/>
                <w:sz w:val="14"/>
                <w:szCs w:val="14"/>
              </w:rPr>
            </w:pPr>
          </w:p>
          <w:p w14:paraId="13EDB807" w14:textId="77777777" w:rsidR="003C0D3B" w:rsidRPr="00A1010F" w:rsidRDefault="003C0D3B" w:rsidP="00A1010F">
            <w:pPr>
              <w:rPr>
                <w:rFonts w:ascii="Century Gothic" w:hAnsi="Century Gothic" w:cstheme="minorHAnsi"/>
                <w:color w:val="003C00"/>
                <w:sz w:val="14"/>
                <w:szCs w:val="14"/>
              </w:rPr>
            </w:pPr>
          </w:p>
          <w:p w14:paraId="21B9A595" w14:textId="77777777" w:rsidR="003C0D3B" w:rsidRPr="00A1010F" w:rsidRDefault="003C0D3B" w:rsidP="00A1010F">
            <w:pPr>
              <w:rPr>
                <w:rFonts w:ascii="Century Gothic" w:hAnsi="Century Gothic" w:cstheme="minorHAnsi"/>
                <w:color w:val="003C00"/>
                <w:sz w:val="14"/>
                <w:szCs w:val="14"/>
              </w:rPr>
            </w:pPr>
          </w:p>
        </w:tc>
        <w:tc>
          <w:tcPr>
            <w:tcW w:w="590" w:type="pct"/>
            <w:vMerge/>
          </w:tcPr>
          <w:p w14:paraId="6A121214" w14:textId="77777777" w:rsidR="003C0D3B" w:rsidRPr="00A1010F" w:rsidRDefault="003C0D3B" w:rsidP="00A1010F">
            <w:pPr>
              <w:rPr>
                <w:rFonts w:ascii="Century Gothic" w:hAnsi="Century Gothic" w:cstheme="minorHAnsi"/>
                <w:color w:val="003C00"/>
                <w:sz w:val="14"/>
                <w:szCs w:val="14"/>
              </w:rPr>
            </w:pPr>
          </w:p>
        </w:tc>
        <w:tc>
          <w:tcPr>
            <w:tcW w:w="475" w:type="pct"/>
            <w:vMerge/>
          </w:tcPr>
          <w:p w14:paraId="708B962C" w14:textId="77777777" w:rsidR="003C0D3B" w:rsidRPr="00A1010F" w:rsidRDefault="003C0D3B" w:rsidP="00A1010F">
            <w:pPr>
              <w:rPr>
                <w:rFonts w:ascii="Century Gothic" w:hAnsi="Century Gothic" w:cstheme="minorHAnsi"/>
                <w:color w:val="003C00"/>
                <w:sz w:val="14"/>
                <w:szCs w:val="14"/>
              </w:rPr>
            </w:pPr>
          </w:p>
        </w:tc>
        <w:tc>
          <w:tcPr>
            <w:tcW w:w="470" w:type="pct"/>
            <w:vMerge/>
          </w:tcPr>
          <w:p w14:paraId="524C7802" w14:textId="082AE478" w:rsidR="003C0D3B" w:rsidRPr="00A1010F" w:rsidRDefault="003C0D3B" w:rsidP="00A1010F">
            <w:pPr>
              <w:rPr>
                <w:rFonts w:ascii="Century Gothic" w:hAnsi="Century Gothic" w:cstheme="minorHAnsi"/>
                <w:color w:val="003C00"/>
                <w:sz w:val="14"/>
                <w:szCs w:val="14"/>
              </w:rPr>
            </w:pPr>
          </w:p>
        </w:tc>
        <w:tc>
          <w:tcPr>
            <w:tcW w:w="1721" w:type="pct"/>
            <w:vMerge/>
          </w:tcPr>
          <w:p w14:paraId="5AA4D066" w14:textId="77777777" w:rsidR="003C0D3B" w:rsidRPr="00A1010F" w:rsidRDefault="003C0D3B" w:rsidP="00A1010F">
            <w:pPr>
              <w:rPr>
                <w:rFonts w:ascii="Century Gothic" w:hAnsi="Century Gothic" w:cstheme="minorHAnsi"/>
                <w:color w:val="003C00"/>
                <w:sz w:val="14"/>
                <w:szCs w:val="14"/>
              </w:rPr>
            </w:pPr>
          </w:p>
        </w:tc>
      </w:tr>
      <w:tr w:rsidR="003C0D3B" w:rsidRPr="00A1010F" w14:paraId="1F8DCC0A" w14:textId="77777777" w:rsidTr="00D63D57">
        <w:trPr>
          <w:trHeight w:val="217"/>
        </w:trPr>
        <w:tc>
          <w:tcPr>
            <w:tcW w:w="202" w:type="pct"/>
          </w:tcPr>
          <w:p w14:paraId="2A84ABB3" w14:textId="55E4D476" w:rsidR="003C0D3B" w:rsidRPr="00A1010F" w:rsidRDefault="003C0D3B" w:rsidP="00A1010F">
            <w:pPr>
              <w:rPr>
                <w:rFonts w:ascii="Century Gothic" w:hAnsi="Century Gothic" w:cstheme="minorHAnsi"/>
                <w:b/>
                <w:color w:val="003C00"/>
                <w:sz w:val="14"/>
                <w:szCs w:val="14"/>
              </w:rPr>
            </w:pPr>
            <w:r w:rsidRPr="00A1010F">
              <w:rPr>
                <w:rFonts w:ascii="Century Gothic" w:hAnsi="Century Gothic" w:cstheme="minorHAnsi"/>
                <w:b/>
                <w:color w:val="003C00"/>
                <w:sz w:val="14"/>
                <w:szCs w:val="14"/>
              </w:rPr>
              <w:t>Week 1</w:t>
            </w:r>
            <w:r>
              <w:rPr>
                <w:rFonts w:ascii="Century Gothic" w:hAnsi="Century Gothic" w:cstheme="minorHAnsi"/>
                <w:b/>
                <w:color w:val="003C00"/>
                <w:sz w:val="14"/>
                <w:szCs w:val="14"/>
              </w:rPr>
              <w:t>0</w:t>
            </w:r>
            <w:r w:rsidRPr="00A1010F">
              <w:rPr>
                <w:rFonts w:ascii="Century Gothic" w:hAnsi="Century Gothic" w:cstheme="minorHAnsi"/>
                <w:b/>
                <w:color w:val="003C00"/>
                <w:sz w:val="14"/>
                <w:szCs w:val="14"/>
              </w:rPr>
              <w:t xml:space="preserve">: </w:t>
            </w:r>
            <w:r>
              <w:rPr>
                <w:rFonts w:ascii="Century Gothic" w:hAnsi="Century Gothic" w:cstheme="minorHAnsi"/>
                <w:b/>
                <w:color w:val="003C00"/>
                <w:sz w:val="14"/>
                <w:szCs w:val="14"/>
              </w:rPr>
              <w:t>11/11</w:t>
            </w:r>
          </w:p>
        </w:tc>
        <w:tc>
          <w:tcPr>
            <w:tcW w:w="438" w:type="pct"/>
          </w:tcPr>
          <w:p w14:paraId="3EBBCCC4" w14:textId="69993ADC" w:rsidR="003C0D3B" w:rsidRPr="00A1010F" w:rsidRDefault="003C0D3B" w:rsidP="00A1010F">
            <w:pPr>
              <w:pStyle w:val="TableParagraph"/>
              <w:rPr>
                <w:rFonts w:ascii="Century Gothic" w:hAnsi="Century Gothic" w:cstheme="minorHAnsi"/>
                <w:color w:val="003C00"/>
                <w:sz w:val="14"/>
                <w:szCs w:val="14"/>
              </w:rPr>
            </w:pPr>
            <w:r w:rsidRPr="00A1010F">
              <w:rPr>
                <w:rFonts w:ascii="Century Gothic" w:eastAsia="Times New Roman" w:hAnsi="Century Gothic" w:cstheme="minorHAnsi"/>
                <w:color w:val="003C00"/>
                <w:sz w:val="14"/>
                <w:szCs w:val="14"/>
                <w:lang w:eastAsia="en-GB"/>
              </w:rPr>
              <w:t xml:space="preserve">Anti-Bullying Assembly </w:t>
            </w:r>
          </w:p>
        </w:tc>
        <w:tc>
          <w:tcPr>
            <w:tcW w:w="349" w:type="pct"/>
          </w:tcPr>
          <w:p w14:paraId="5EAB695E" w14:textId="4452CC01" w:rsidR="003C0D3B" w:rsidRPr="00A1010F" w:rsidRDefault="00D75807" w:rsidP="008A6417">
            <w:pPr>
              <w:rPr>
                <w:rFonts w:ascii="Century Gothic" w:hAnsi="Century Gothic" w:cstheme="minorHAnsi"/>
                <w:color w:val="003C00"/>
                <w:sz w:val="14"/>
                <w:szCs w:val="14"/>
              </w:rPr>
            </w:pPr>
            <w:r>
              <w:rPr>
                <w:rFonts w:ascii="Century Gothic" w:hAnsi="Century Gothic" w:cstheme="minorHAnsi"/>
                <w:color w:val="003C00"/>
                <w:sz w:val="14"/>
                <w:szCs w:val="14"/>
              </w:rPr>
              <w:t>Anti-bullying Ambassadors</w:t>
            </w:r>
          </w:p>
        </w:tc>
        <w:tc>
          <w:tcPr>
            <w:tcW w:w="434" w:type="pct"/>
          </w:tcPr>
          <w:p w14:paraId="7097455D" w14:textId="5A02809D" w:rsidR="003C0D3B" w:rsidRPr="00A1010F" w:rsidRDefault="003C0D3B" w:rsidP="00386606">
            <w:pPr>
              <w:rPr>
                <w:rFonts w:ascii="Century Gothic" w:hAnsi="Century Gothic" w:cstheme="minorHAnsi"/>
                <w:color w:val="003C00"/>
                <w:sz w:val="14"/>
                <w:szCs w:val="14"/>
              </w:rPr>
            </w:pPr>
            <w:r>
              <w:rPr>
                <w:rFonts w:ascii="Century Gothic" w:hAnsi="Century Gothic" w:cstheme="minorHAnsi"/>
                <w:color w:val="003C00"/>
                <w:sz w:val="14"/>
                <w:szCs w:val="14"/>
              </w:rPr>
              <w:t>13-17th</w:t>
            </w:r>
            <w:r w:rsidRPr="00A1010F">
              <w:rPr>
                <w:rFonts w:ascii="Century Gothic" w:hAnsi="Century Gothic" w:cstheme="minorHAnsi"/>
                <w:color w:val="003C00"/>
                <w:sz w:val="14"/>
                <w:szCs w:val="14"/>
              </w:rPr>
              <w:t xml:space="preserve"> November - Anti-Bullying Week </w:t>
            </w:r>
          </w:p>
          <w:p w14:paraId="0A1A0524" w14:textId="4E5DD138" w:rsidR="003C0D3B" w:rsidRDefault="003C0D3B" w:rsidP="00A1010F">
            <w:pPr>
              <w:rPr>
                <w:rFonts w:ascii="Century Gothic" w:hAnsi="Century Gothic" w:cstheme="minorHAnsi"/>
                <w:color w:val="003C00"/>
                <w:sz w:val="14"/>
                <w:szCs w:val="14"/>
              </w:rPr>
            </w:pPr>
          </w:p>
          <w:p w14:paraId="003020C6" w14:textId="2ACC208B" w:rsidR="003C0D3B" w:rsidRDefault="003C0D3B" w:rsidP="00A1010F">
            <w:pPr>
              <w:rPr>
                <w:rFonts w:ascii="Century Gothic" w:hAnsi="Century Gothic" w:cstheme="minorHAnsi"/>
                <w:color w:val="003C00"/>
                <w:sz w:val="14"/>
                <w:szCs w:val="14"/>
              </w:rPr>
            </w:pPr>
            <w:r>
              <w:rPr>
                <w:rFonts w:ascii="Century Gothic" w:hAnsi="Century Gothic" w:cstheme="minorHAnsi"/>
                <w:color w:val="003C00"/>
                <w:sz w:val="14"/>
                <w:szCs w:val="14"/>
              </w:rPr>
              <w:t>17</w:t>
            </w:r>
            <w:r w:rsidRPr="00F11182">
              <w:rPr>
                <w:rFonts w:ascii="Century Gothic" w:hAnsi="Century Gothic" w:cstheme="minorHAnsi"/>
                <w:color w:val="003C00"/>
                <w:sz w:val="14"/>
                <w:szCs w:val="14"/>
                <w:vertAlign w:val="superscript"/>
              </w:rPr>
              <w:t>th</w:t>
            </w:r>
            <w:r>
              <w:rPr>
                <w:rFonts w:ascii="Century Gothic" w:hAnsi="Century Gothic" w:cstheme="minorHAnsi"/>
                <w:color w:val="003C00"/>
                <w:sz w:val="14"/>
                <w:szCs w:val="14"/>
              </w:rPr>
              <w:t xml:space="preserve"> November – Children in Need </w:t>
            </w:r>
          </w:p>
          <w:p w14:paraId="7D55B5EC" w14:textId="77777777" w:rsidR="003C0D3B" w:rsidRDefault="003C0D3B" w:rsidP="00A1010F">
            <w:pPr>
              <w:rPr>
                <w:rFonts w:ascii="Century Gothic" w:hAnsi="Century Gothic" w:cstheme="minorHAnsi"/>
                <w:color w:val="003C00"/>
                <w:sz w:val="14"/>
                <w:szCs w:val="14"/>
              </w:rPr>
            </w:pPr>
          </w:p>
          <w:p w14:paraId="791D52ED" w14:textId="77777777" w:rsidR="003C0D3B" w:rsidRPr="00A1010F" w:rsidRDefault="003C0D3B" w:rsidP="00A1010F">
            <w:pPr>
              <w:rPr>
                <w:rFonts w:ascii="Century Gothic" w:hAnsi="Century Gothic" w:cstheme="minorHAnsi"/>
                <w:color w:val="003C00"/>
                <w:sz w:val="14"/>
                <w:szCs w:val="14"/>
              </w:rPr>
            </w:pPr>
          </w:p>
          <w:p w14:paraId="7503436F" w14:textId="28DE0EAF" w:rsidR="003C0D3B" w:rsidRPr="00A1010F" w:rsidRDefault="003C0D3B" w:rsidP="00A1010F">
            <w:pPr>
              <w:rPr>
                <w:rFonts w:ascii="Century Gothic" w:hAnsi="Century Gothic" w:cstheme="minorHAnsi"/>
                <w:color w:val="003C00"/>
                <w:sz w:val="14"/>
                <w:szCs w:val="14"/>
              </w:rPr>
            </w:pPr>
          </w:p>
        </w:tc>
        <w:tc>
          <w:tcPr>
            <w:tcW w:w="321" w:type="pct"/>
          </w:tcPr>
          <w:p w14:paraId="1DA239DE" w14:textId="4B352459" w:rsidR="003C0D3B" w:rsidRDefault="003C0D3B" w:rsidP="00A1010F">
            <w:pPr>
              <w:rPr>
                <w:rFonts w:ascii="Century Gothic" w:hAnsi="Century Gothic" w:cstheme="minorHAnsi"/>
                <w:color w:val="003C00"/>
                <w:sz w:val="14"/>
                <w:szCs w:val="14"/>
              </w:rPr>
            </w:pPr>
            <w:r>
              <w:rPr>
                <w:rFonts w:ascii="Century Gothic" w:hAnsi="Century Gothic" w:cstheme="minorHAnsi"/>
                <w:color w:val="003C00"/>
                <w:sz w:val="14"/>
                <w:szCs w:val="14"/>
              </w:rPr>
              <w:t>Heads of Year</w:t>
            </w:r>
          </w:p>
          <w:p w14:paraId="5E980452" w14:textId="77777777" w:rsidR="003C0D3B" w:rsidRDefault="003C0D3B" w:rsidP="00A1010F">
            <w:pPr>
              <w:rPr>
                <w:rFonts w:ascii="Century Gothic" w:hAnsi="Century Gothic" w:cstheme="minorHAnsi"/>
                <w:color w:val="003C00"/>
                <w:sz w:val="14"/>
                <w:szCs w:val="14"/>
              </w:rPr>
            </w:pPr>
          </w:p>
          <w:p w14:paraId="2B1E0948" w14:textId="77777777" w:rsidR="003C0D3B" w:rsidRDefault="003C0D3B" w:rsidP="00A1010F">
            <w:pPr>
              <w:rPr>
                <w:rFonts w:ascii="Century Gothic" w:hAnsi="Century Gothic" w:cstheme="minorHAnsi"/>
                <w:color w:val="003C00"/>
                <w:sz w:val="14"/>
                <w:szCs w:val="14"/>
              </w:rPr>
            </w:pPr>
          </w:p>
          <w:p w14:paraId="31DC5FD4" w14:textId="08BAF52D" w:rsidR="003C0D3B" w:rsidRDefault="003C0D3B" w:rsidP="00A1010F">
            <w:pPr>
              <w:rPr>
                <w:rFonts w:ascii="Century Gothic" w:hAnsi="Century Gothic" w:cstheme="minorHAnsi"/>
                <w:color w:val="003C00"/>
                <w:sz w:val="14"/>
                <w:szCs w:val="14"/>
              </w:rPr>
            </w:pPr>
            <w:r>
              <w:rPr>
                <w:rFonts w:ascii="Century Gothic" w:hAnsi="Century Gothic" w:cstheme="minorHAnsi"/>
                <w:color w:val="003C00"/>
                <w:sz w:val="14"/>
                <w:szCs w:val="14"/>
              </w:rPr>
              <w:t>Heads of Year</w:t>
            </w:r>
          </w:p>
          <w:p w14:paraId="100AD95D" w14:textId="77777777" w:rsidR="003C0D3B" w:rsidRDefault="003C0D3B" w:rsidP="00A1010F">
            <w:pPr>
              <w:rPr>
                <w:rFonts w:ascii="Century Gothic" w:hAnsi="Century Gothic" w:cstheme="minorHAnsi"/>
                <w:color w:val="003C00"/>
                <w:sz w:val="14"/>
                <w:szCs w:val="14"/>
              </w:rPr>
            </w:pPr>
          </w:p>
          <w:p w14:paraId="5837315B" w14:textId="77777777" w:rsidR="003C0D3B" w:rsidRPr="00A1010F" w:rsidRDefault="003C0D3B" w:rsidP="00A1010F">
            <w:pPr>
              <w:rPr>
                <w:rFonts w:ascii="Century Gothic" w:hAnsi="Century Gothic" w:cstheme="minorHAnsi"/>
                <w:color w:val="003C00"/>
                <w:sz w:val="14"/>
                <w:szCs w:val="14"/>
              </w:rPr>
            </w:pPr>
          </w:p>
          <w:p w14:paraId="586D445A" w14:textId="16B7EBCE" w:rsidR="003C0D3B" w:rsidRPr="00A1010F" w:rsidRDefault="003C0D3B" w:rsidP="00A1010F">
            <w:pPr>
              <w:rPr>
                <w:rFonts w:ascii="Century Gothic" w:hAnsi="Century Gothic" w:cstheme="minorHAnsi"/>
                <w:color w:val="003C00"/>
                <w:sz w:val="14"/>
                <w:szCs w:val="14"/>
              </w:rPr>
            </w:pPr>
          </w:p>
        </w:tc>
        <w:tc>
          <w:tcPr>
            <w:tcW w:w="590" w:type="pct"/>
            <w:vMerge/>
          </w:tcPr>
          <w:p w14:paraId="72E417CB" w14:textId="77777777" w:rsidR="003C0D3B" w:rsidRPr="00A1010F" w:rsidRDefault="003C0D3B" w:rsidP="00A1010F">
            <w:pPr>
              <w:rPr>
                <w:rFonts w:ascii="Century Gothic" w:hAnsi="Century Gothic" w:cstheme="minorHAnsi"/>
                <w:color w:val="003C00"/>
                <w:sz w:val="14"/>
                <w:szCs w:val="14"/>
              </w:rPr>
            </w:pPr>
          </w:p>
        </w:tc>
        <w:tc>
          <w:tcPr>
            <w:tcW w:w="475" w:type="pct"/>
            <w:vMerge/>
          </w:tcPr>
          <w:p w14:paraId="47B37F61" w14:textId="77777777" w:rsidR="003C0D3B" w:rsidRPr="00A1010F" w:rsidRDefault="003C0D3B" w:rsidP="00A1010F">
            <w:pPr>
              <w:rPr>
                <w:rFonts w:ascii="Century Gothic" w:hAnsi="Century Gothic" w:cstheme="minorHAnsi"/>
                <w:color w:val="003C00"/>
                <w:sz w:val="14"/>
                <w:szCs w:val="14"/>
              </w:rPr>
            </w:pPr>
          </w:p>
        </w:tc>
        <w:tc>
          <w:tcPr>
            <w:tcW w:w="470" w:type="pct"/>
            <w:vMerge/>
          </w:tcPr>
          <w:p w14:paraId="3371C48D" w14:textId="30299E87" w:rsidR="003C0D3B" w:rsidRPr="00A1010F" w:rsidRDefault="003C0D3B" w:rsidP="00A1010F">
            <w:pPr>
              <w:rPr>
                <w:rFonts w:ascii="Century Gothic" w:hAnsi="Century Gothic" w:cstheme="minorHAnsi"/>
                <w:color w:val="003C00"/>
                <w:sz w:val="14"/>
                <w:szCs w:val="14"/>
              </w:rPr>
            </w:pPr>
          </w:p>
        </w:tc>
        <w:tc>
          <w:tcPr>
            <w:tcW w:w="1721" w:type="pct"/>
            <w:vMerge/>
          </w:tcPr>
          <w:p w14:paraId="2E8E2E2A" w14:textId="77777777" w:rsidR="003C0D3B" w:rsidRPr="00A1010F" w:rsidRDefault="003C0D3B" w:rsidP="00A1010F">
            <w:pPr>
              <w:rPr>
                <w:rFonts w:ascii="Century Gothic" w:hAnsi="Century Gothic" w:cstheme="minorHAnsi"/>
                <w:color w:val="003C00"/>
                <w:sz w:val="14"/>
                <w:szCs w:val="14"/>
              </w:rPr>
            </w:pPr>
          </w:p>
        </w:tc>
      </w:tr>
      <w:tr w:rsidR="003C0D3B" w:rsidRPr="00A1010F" w14:paraId="03FA4B11" w14:textId="77777777" w:rsidTr="00D63D57">
        <w:trPr>
          <w:trHeight w:val="217"/>
        </w:trPr>
        <w:tc>
          <w:tcPr>
            <w:tcW w:w="202" w:type="pct"/>
          </w:tcPr>
          <w:p w14:paraId="1DD959C0" w14:textId="1D3952FE" w:rsidR="003C0D3B" w:rsidRPr="00A1010F" w:rsidRDefault="003C0D3B" w:rsidP="00A1010F">
            <w:pPr>
              <w:rPr>
                <w:rFonts w:ascii="Century Gothic" w:hAnsi="Century Gothic" w:cstheme="minorHAnsi"/>
                <w:b/>
                <w:color w:val="003C00"/>
                <w:sz w:val="14"/>
                <w:szCs w:val="14"/>
              </w:rPr>
            </w:pPr>
            <w:r w:rsidRPr="00A1010F">
              <w:rPr>
                <w:rFonts w:ascii="Century Gothic" w:hAnsi="Century Gothic" w:cstheme="minorHAnsi"/>
                <w:b/>
                <w:color w:val="003C00"/>
                <w:sz w:val="14"/>
                <w:szCs w:val="14"/>
              </w:rPr>
              <w:t>Week 1</w:t>
            </w:r>
            <w:r>
              <w:rPr>
                <w:rFonts w:ascii="Century Gothic" w:hAnsi="Century Gothic" w:cstheme="minorHAnsi"/>
                <w:b/>
                <w:color w:val="003C00"/>
                <w:sz w:val="14"/>
                <w:szCs w:val="14"/>
              </w:rPr>
              <w:t>1:</w:t>
            </w:r>
            <w:r w:rsidRPr="00A1010F">
              <w:rPr>
                <w:rFonts w:ascii="Century Gothic" w:hAnsi="Century Gothic" w:cstheme="minorHAnsi"/>
                <w:b/>
                <w:color w:val="003C00"/>
                <w:sz w:val="14"/>
                <w:szCs w:val="14"/>
              </w:rPr>
              <w:t xml:space="preserve"> </w:t>
            </w:r>
            <w:r>
              <w:rPr>
                <w:rFonts w:ascii="Century Gothic" w:hAnsi="Century Gothic" w:cstheme="minorHAnsi"/>
                <w:b/>
                <w:color w:val="003C00"/>
                <w:sz w:val="14"/>
                <w:szCs w:val="14"/>
              </w:rPr>
              <w:t>18</w:t>
            </w:r>
            <w:r w:rsidRPr="00A1010F">
              <w:rPr>
                <w:rFonts w:ascii="Century Gothic" w:hAnsi="Century Gothic" w:cstheme="minorHAnsi"/>
                <w:b/>
                <w:color w:val="003C00"/>
                <w:sz w:val="14"/>
                <w:szCs w:val="14"/>
              </w:rPr>
              <w:t>/11</w:t>
            </w:r>
          </w:p>
        </w:tc>
        <w:tc>
          <w:tcPr>
            <w:tcW w:w="438" w:type="pct"/>
          </w:tcPr>
          <w:p w14:paraId="41A1C9AD" w14:textId="77777777" w:rsidR="00940F1F" w:rsidRDefault="00940F1F" w:rsidP="00940F1F">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 xml:space="preserve">Head of Year Assembly </w:t>
            </w:r>
          </w:p>
          <w:p w14:paraId="3654E47B" w14:textId="76C2BC19" w:rsidR="003C0D3B" w:rsidRPr="00A1010F" w:rsidRDefault="00940F1F" w:rsidP="00940F1F">
            <w:pPr>
              <w:rPr>
                <w:rFonts w:ascii="Century Gothic" w:hAnsi="Century Gothic" w:cstheme="minorHAnsi"/>
                <w:color w:val="003C00"/>
                <w:sz w:val="14"/>
                <w:szCs w:val="14"/>
              </w:rPr>
            </w:pPr>
            <w:r>
              <w:rPr>
                <w:rFonts w:ascii="Century Gothic" w:hAnsi="Century Gothic" w:cstheme="minorHAnsi"/>
                <w:color w:val="003C00"/>
                <w:sz w:val="14"/>
                <w:szCs w:val="14"/>
              </w:rPr>
              <w:t>“Work hard, Be Kind, Take Pride”</w:t>
            </w:r>
          </w:p>
        </w:tc>
        <w:tc>
          <w:tcPr>
            <w:tcW w:w="349" w:type="pct"/>
          </w:tcPr>
          <w:p w14:paraId="71CE1254" w14:textId="563923C4" w:rsidR="003C0D3B" w:rsidRPr="00A1010F" w:rsidRDefault="00940F1F" w:rsidP="006A2FE1">
            <w:pPr>
              <w:rPr>
                <w:rFonts w:ascii="Century Gothic" w:hAnsi="Century Gothic" w:cstheme="minorHAnsi"/>
                <w:color w:val="003C00"/>
                <w:sz w:val="14"/>
                <w:szCs w:val="14"/>
              </w:rPr>
            </w:pPr>
            <w:r>
              <w:rPr>
                <w:rFonts w:ascii="Century Gothic" w:hAnsi="Century Gothic" w:cstheme="minorHAnsi"/>
                <w:color w:val="003C00"/>
                <w:sz w:val="14"/>
                <w:szCs w:val="14"/>
              </w:rPr>
              <w:t>Heads of Year</w:t>
            </w:r>
          </w:p>
        </w:tc>
        <w:tc>
          <w:tcPr>
            <w:tcW w:w="434" w:type="pct"/>
          </w:tcPr>
          <w:p w14:paraId="09A223F2" w14:textId="41076085" w:rsidR="003C0D3B" w:rsidRPr="00A1010F" w:rsidRDefault="003C0D3B" w:rsidP="00A1010F">
            <w:pPr>
              <w:rPr>
                <w:rFonts w:ascii="Century Gothic" w:hAnsi="Century Gothic" w:cstheme="minorHAnsi"/>
                <w:color w:val="003C00"/>
                <w:sz w:val="14"/>
                <w:szCs w:val="14"/>
              </w:rPr>
            </w:pPr>
            <w:r>
              <w:rPr>
                <w:rFonts w:ascii="Century Gothic" w:hAnsi="Century Gothic" w:cstheme="minorHAnsi"/>
                <w:color w:val="003C00"/>
                <w:sz w:val="14"/>
                <w:szCs w:val="14"/>
              </w:rPr>
              <w:t>Road Safety Week</w:t>
            </w:r>
          </w:p>
        </w:tc>
        <w:tc>
          <w:tcPr>
            <w:tcW w:w="321" w:type="pct"/>
          </w:tcPr>
          <w:p w14:paraId="2C499F1B" w14:textId="73614380" w:rsidR="003C0D3B" w:rsidRPr="00A1010F" w:rsidRDefault="003C0D3B" w:rsidP="00A1010F">
            <w:pPr>
              <w:rPr>
                <w:rFonts w:ascii="Century Gothic" w:hAnsi="Century Gothic" w:cstheme="minorHAnsi"/>
                <w:color w:val="003C00"/>
                <w:sz w:val="14"/>
                <w:szCs w:val="14"/>
              </w:rPr>
            </w:pPr>
            <w:r>
              <w:rPr>
                <w:rFonts w:ascii="Century Gothic" w:hAnsi="Century Gothic" w:cstheme="minorHAnsi"/>
                <w:color w:val="003C00"/>
                <w:sz w:val="14"/>
                <w:szCs w:val="14"/>
              </w:rPr>
              <w:t xml:space="preserve">Jennifer </w:t>
            </w:r>
            <w:proofErr w:type="spellStart"/>
            <w:r>
              <w:rPr>
                <w:rFonts w:ascii="Century Gothic" w:hAnsi="Century Gothic" w:cstheme="minorHAnsi"/>
                <w:color w:val="003C00"/>
                <w:sz w:val="14"/>
                <w:szCs w:val="14"/>
              </w:rPr>
              <w:t>Gray</w:t>
            </w:r>
            <w:proofErr w:type="spellEnd"/>
            <w:r>
              <w:rPr>
                <w:rFonts w:ascii="Century Gothic" w:hAnsi="Century Gothic" w:cstheme="minorHAnsi"/>
                <w:color w:val="003C00"/>
                <w:sz w:val="14"/>
                <w:szCs w:val="14"/>
              </w:rPr>
              <w:t xml:space="preserve"> – School Leader</w:t>
            </w:r>
          </w:p>
        </w:tc>
        <w:tc>
          <w:tcPr>
            <w:tcW w:w="590" w:type="pct"/>
            <w:vMerge/>
          </w:tcPr>
          <w:p w14:paraId="1F699E62" w14:textId="77777777" w:rsidR="003C0D3B" w:rsidRPr="00A1010F" w:rsidRDefault="003C0D3B" w:rsidP="00A1010F">
            <w:pPr>
              <w:rPr>
                <w:rFonts w:ascii="Century Gothic" w:hAnsi="Century Gothic" w:cstheme="minorHAnsi"/>
                <w:color w:val="003C00"/>
                <w:sz w:val="14"/>
                <w:szCs w:val="14"/>
              </w:rPr>
            </w:pPr>
          </w:p>
        </w:tc>
        <w:tc>
          <w:tcPr>
            <w:tcW w:w="475" w:type="pct"/>
            <w:vMerge/>
          </w:tcPr>
          <w:p w14:paraId="6B3F0958" w14:textId="77777777" w:rsidR="003C0D3B" w:rsidRPr="00A1010F" w:rsidRDefault="003C0D3B" w:rsidP="00A1010F">
            <w:pPr>
              <w:rPr>
                <w:rFonts w:ascii="Century Gothic" w:hAnsi="Century Gothic" w:cstheme="minorHAnsi"/>
                <w:color w:val="003C00"/>
                <w:sz w:val="14"/>
                <w:szCs w:val="14"/>
              </w:rPr>
            </w:pPr>
          </w:p>
        </w:tc>
        <w:tc>
          <w:tcPr>
            <w:tcW w:w="470" w:type="pct"/>
            <w:vMerge/>
          </w:tcPr>
          <w:p w14:paraId="31EDEBB2" w14:textId="1AD7FE2F" w:rsidR="003C0D3B" w:rsidRPr="00A1010F" w:rsidRDefault="003C0D3B" w:rsidP="00A1010F">
            <w:pPr>
              <w:rPr>
                <w:rFonts w:ascii="Century Gothic" w:hAnsi="Century Gothic" w:cstheme="minorHAnsi"/>
                <w:color w:val="003C00"/>
                <w:sz w:val="14"/>
                <w:szCs w:val="14"/>
              </w:rPr>
            </w:pPr>
          </w:p>
        </w:tc>
        <w:tc>
          <w:tcPr>
            <w:tcW w:w="1721" w:type="pct"/>
            <w:vMerge/>
          </w:tcPr>
          <w:p w14:paraId="0F77DA31" w14:textId="77777777" w:rsidR="003C0D3B" w:rsidRPr="00A1010F" w:rsidRDefault="003C0D3B" w:rsidP="00A1010F">
            <w:pPr>
              <w:rPr>
                <w:rFonts w:ascii="Century Gothic" w:hAnsi="Century Gothic" w:cstheme="minorHAnsi"/>
                <w:color w:val="003C00"/>
                <w:sz w:val="14"/>
                <w:szCs w:val="14"/>
              </w:rPr>
            </w:pPr>
          </w:p>
        </w:tc>
      </w:tr>
      <w:tr w:rsidR="003C0D3B" w:rsidRPr="00A1010F" w14:paraId="2AA5A738" w14:textId="77777777" w:rsidTr="00D63D57">
        <w:trPr>
          <w:trHeight w:val="217"/>
        </w:trPr>
        <w:tc>
          <w:tcPr>
            <w:tcW w:w="202" w:type="pct"/>
          </w:tcPr>
          <w:p w14:paraId="341E86AB" w14:textId="76E9D27D" w:rsidR="003C0D3B" w:rsidRPr="00A1010F" w:rsidRDefault="003C0D3B" w:rsidP="00A1010F">
            <w:pPr>
              <w:rPr>
                <w:rFonts w:ascii="Century Gothic" w:hAnsi="Century Gothic" w:cstheme="minorHAnsi"/>
                <w:b/>
                <w:color w:val="003C00"/>
                <w:sz w:val="14"/>
                <w:szCs w:val="14"/>
              </w:rPr>
            </w:pPr>
            <w:r w:rsidRPr="00A1010F">
              <w:rPr>
                <w:rFonts w:ascii="Century Gothic" w:hAnsi="Century Gothic" w:cstheme="minorHAnsi"/>
                <w:b/>
                <w:color w:val="003C00"/>
                <w:sz w:val="14"/>
                <w:szCs w:val="14"/>
              </w:rPr>
              <w:t>Week 1</w:t>
            </w:r>
            <w:r>
              <w:rPr>
                <w:rFonts w:ascii="Century Gothic" w:hAnsi="Century Gothic" w:cstheme="minorHAnsi"/>
                <w:b/>
                <w:color w:val="003C00"/>
                <w:sz w:val="14"/>
                <w:szCs w:val="14"/>
              </w:rPr>
              <w:t>2</w:t>
            </w:r>
            <w:r w:rsidRPr="00A1010F">
              <w:rPr>
                <w:rFonts w:ascii="Century Gothic" w:hAnsi="Century Gothic" w:cstheme="minorHAnsi"/>
                <w:b/>
                <w:color w:val="003C00"/>
                <w:sz w:val="14"/>
                <w:szCs w:val="14"/>
              </w:rPr>
              <w:t xml:space="preserve">: </w:t>
            </w:r>
            <w:r>
              <w:rPr>
                <w:rFonts w:ascii="Century Gothic" w:hAnsi="Century Gothic" w:cstheme="minorHAnsi"/>
                <w:b/>
                <w:color w:val="003C00"/>
                <w:sz w:val="14"/>
                <w:szCs w:val="14"/>
              </w:rPr>
              <w:t>25</w:t>
            </w:r>
            <w:r w:rsidRPr="00A1010F">
              <w:rPr>
                <w:rFonts w:ascii="Century Gothic" w:hAnsi="Century Gothic" w:cstheme="minorHAnsi"/>
                <w:b/>
                <w:color w:val="003C00"/>
                <w:sz w:val="14"/>
                <w:szCs w:val="14"/>
              </w:rPr>
              <w:t xml:space="preserve">/11 </w:t>
            </w:r>
          </w:p>
        </w:tc>
        <w:tc>
          <w:tcPr>
            <w:tcW w:w="438" w:type="pct"/>
          </w:tcPr>
          <w:p w14:paraId="12213081" w14:textId="4B86F6A0" w:rsidR="003C0D3B" w:rsidRPr="00A1010F" w:rsidRDefault="003C0D3B" w:rsidP="00A1010F">
            <w:pPr>
              <w:rPr>
                <w:rFonts w:ascii="Century Gothic" w:hAnsi="Century Gothic" w:cstheme="minorHAnsi"/>
                <w:color w:val="003C00"/>
                <w:sz w:val="14"/>
                <w:szCs w:val="14"/>
              </w:rPr>
            </w:pPr>
            <w:r>
              <w:rPr>
                <w:rFonts w:ascii="Century Gothic" w:hAnsi="Century Gothic" w:cstheme="minorHAnsi"/>
                <w:color w:val="003C00"/>
                <w:sz w:val="14"/>
                <w:szCs w:val="14"/>
              </w:rPr>
              <w:t>My Scholarship at Toot Hill School</w:t>
            </w:r>
          </w:p>
        </w:tc>
        <w:tc>
          <w:tcPr>
            <w:tcW w:w="349" w:type="pct"/>
          </w:tcPr>
          <w:p w14:paraId="41D9D099" w14:textId="31F4E95A" w:rsidR="003C0D3B" w:rsidRPr="00A1010F" w:rsidRDefault="003C0D3B" w:rsidP="00D232DB">
            <w:pPr>
              <w:rPr>
                <w:rFonts w:ascii="Century Gothic" w:hAnsi="Century Gothic" w:cstheme="minorHAnsi"/>
                <w:color w:val="003C00"/>
                <w:sz w:val="14"/>
                <w:szCs w:val="14"/>
              </w:rPr>
            </w:pPr>
            <w:r>
              <w:rPr>
                <w:rFonts w:ascii="Century Gothic" w:hAnsi="Century Gothic" w:cstheme="minorHAnsi"/>
                <w:color w:val="003C00"/>
                <w:sz w:val="14"/>
                <w:szCs w:val="14"/>
              </w:rPr>
              <w:t>Senior Leadership Team</w:t>
            </w:r>
          </w:p>
        </w:tc>
        <w:tc>
          <w:tcPr>
            <w:tcW w:w="434" w:type="pct"/>
          </w:tcPr>
          <w:p w14:paraId="5C246714" w14:textId="74BC1F90" w:rsidR="003C0D3B" w:rsidRPr="00A1010F" w:rsidRDefault="003C0D3B" w:rsidP="00A1010F">
            <w:pPr>
              <w:rPr>
                <w:rFonts w:ascii="Century Gothic" w:hAnsi="Century Gothic" w:cstheme="minorHAnsi"/>
                <w:color w:val="003C00"/>
                <w:sz w:val="14"/>
                <w:szCs w:val="14"/>
              </w:rPr>
            </w:pPr>
            <w:r w:rsidRPr="00A1010F">
              <w:rPr>
                <w:rFonts w:ascii="Century Gothic" w:hAnsi="Century Gothic" w:cstheme="minorHAnsi"/>
                <w:color w:val="003C00"/>
                <w:sz w:val="14"/>
                <w:szCs w:val="14"/>
              </w:rPr>
              <w:t>1</w:t>
            </w:r>
            <w:r w:rsidRPr="00A1010F">
              <w:rPr>
                <w:rFonts w:ascii="Century Gothic" w:hAnsi="Century Gothic" w:cstheme="minorHAnsi"/>
                <w:color w:val="003C00"/>
                <w:sz w:val="14"/>
                <w:szCs w:val="14"/>
                <w:vertAlign w:val="superscript"/>
              </w:rPr>
              <w:t>st</w:t>
            </w:r>
            <w:r w:rsidRPr="00A1010F">
              <w:rPr>
                <w:rFonts w:ascii="Century Gothic" w:hAnsi="Century Gothic" w:cstheme="minorHAnsi"/>
                <w:color w:val="003C00"/>
                <w:sz w:val="14"/>
                <w:szCs w:val="14"/>
              </w:rPr>
              <w:t xml:space="preserve"> December - </w:t>
            </w:r>
            <w:r w:rsidRPr="00A1010F">
              <w:rPr>
                <w:rFonts w:ascii="Century Gothic" w:hAnsi="Century Gothic"/>
                <w:color w:val="003C00"/>
                <w:sz w:val="14"/>
                <w:szCs w:val="14"/>
              </w:rPr>
              <w:t xml:space="preserve">World AIDS Day </w:t>
            </w:r>
          </w:p>
        </w:tc>
        <w:tc>
          <w:tcPr>
            <w:tcW w:w="321" w:type="pct"/>
          </w:tcPr>
          <w:p w14:paraId="7B9360E0" w14:textId="5DCF3D7D" w:rsidR="003C0D3B" w:rsidRPr="00A1010F" w:rsidRDefault="003C0D3B" w:rsidP="008D3609">
            <w:pPr>
              <w:rPr>
                <w:rFonts w:ascii="Century Gothic" w:hAnsi="Century Gothic" w:cstheme="minorHAnsi"/>
                <w:color w:val="003C00"/>
                <w:sz w:val="14"/>
                <w:szCs w:val="14"/>
              </w:rPr>
            </w:pPr>
            <w:r>
              <w:rPr>
                <w:rFonts w:ascii="Century Gothic" w:hAnsi="Century Gothic" w:cstheme="minorHAnsi"/>
                <w:color w:val="003C00"/>
                <w:sz w:val="14"/>
                <w:szCs w:val="14"/>
              </w:rPr>
              <w:t>Sixth Form Representatives</w:t>
            </w:r>
          </w:p>
        </w:tc>
        <w:tc>
          <w:tcPr>
            <w:tcW w:w="590" w:type="pct"/>
            <w:vMerge/>
          </w:tcPr>
          <w:p w14:paraId="5FF85FD1" w14:textId="77777777" w:rsidR="003C0D3B" w:rsidRPr="00A1010F" w:rsidRDefault="003C0D3B" w:rsidP="00A1010F">
            <w:pPr>
              <w:rPr>
                <w:rFonts w:ascii="Century Gothic" w:hAnsi="Century Gothic" w:cstheme="minorHAnsi"/>
                <w:color w:val="003C00"/>
                <w:sz w:val="14"/>
                <w:szCs w:val="14"/>
              </w:rPr>
            </w:pPr>
          </w:p>
        </w:tc>
        <w:tc>
          <w:tcPr>
            <w:tcW w:w="475" w:type="pct"/>
            <w:vMerge/>
          </w:tcPr>
          <w:p w14:paraId="1E814C15" w14:textId="77777777" w:rsidR="003C0D3B" w:rsidRPr="00A1010F" w:rsidRDefault="003C0D3B" w:rsidP="00A1010F">
            <w:pPr>
              <w:rPr>
                <w:rFonts w:ascii="Century Gothic" w:hAnsi="Century Gothic" w:cstheme="minorHAnsi"/>
                <w:color w:val="003C00"/>
                <w:sz w:val="14"/>
                <w:szCs w:val="14"/>
              </w:rPr>
            </w:pPr>
          </w:p>
        </w:tc>
        <w:tc>
          <w:tcPr>
            <w:tcW w:w="470" w:type="pct"/>
            <w:vMerge/>
          </w:tcPr>
          <w:p w14:paraId="5680CB3D" w14:textId="59474725" w:rsidR="003C0D3B" w:rsidRPr="00A1010F" w:rsidRDefault="003C0D3B" w:rsidP="00A1010F">
            <w:pPr>
              <w:rPr>
                <w:rFonts w:ascii="Century Gothic" w:hAnsi="Century Gothic" w:cstheme="minorHAnsi"/>
                <w:color w:val="003C00"/>
                <w:sz w:val="14"/>
                <w:szCs w:val="14"/>
              </w:rPr>
            </w:pPr>
          </w:p>
        </w:tc>
        <w:tc>
          <w:tcPr>
            <w:tcW w:w="1721" w:type="pct"/>
            <w:vMerge/>
          </w:tcPr>
          <w:p w14:paraId="2601B5BC" w14:textId="77777777" w:rsidR="003C0D3B" w:rsidRPr="00A1010F" w:rsidRDefault="003C0D3B" w:rsidP="00A1010F">
            <w:pPr>
              <w:rPr>
                <w:rFonts w:ascii="Century Gothic" w:hAnsi="Century Gothic" w:cstheme="minorHAnsi"/>
                <w:color w:val="003C00"/>
                <w:sz w:val="14"/>
                <w:szCs w:val="14"/>
              </w:rPr>
            </w:pPr>
          </w:p>
        </w:tc>
      </w:tr>
      <w:tr w:rsidR="003C0D3B" w:rsidRPr="00A1010F" w14:paraId="077E3A60" w14:textId="77777777" w:rsidTr="00D63D57">
        <w:trPr>
          <w:trHeight w:val="217"/>
        </w:trPr>
        <w:tc>
          <w:tcPr>
            <w:tcW w:w="202" w:type="pct"/>
          </w:tcPr>
          <w:p w14:paraId="300CD27B" w14:textId="555DFD2E" w:rsidR="003C0D3B" w:rsidRPr="00A1010F" w:rsidRDefault="003C0D3B" w:rsidP="00A1010F">
            <w:pPr>
              <w:rPr>
                <w:rFonts w:ascii="Century Gothic" w:hAnsi="Century Gothic" w:cstheme="minorHAnsi"/>
                <w:b/>
                <w:color w:val="003C00"/>
                <w:sz w:val="14"/>
                <w:szCs w:val="14"/>
              </w:rPr>
            </w:pPr>
            <w:r w:rsidRPr="00A1010F">
              <w:rPr>
                <w:rFonts w:ascii="Century Gothic" w:hAnsi="Century Gothic" w:cstheme="minorHAnsi"/>
                <w:b/>
                <w:color w:val="003C00"/>
                <w:sz w:val="14"/>
                <w:szCs w:val="14"/>
              </w:rPr>
              <w:t>Week 1</w:t>
            </w:r>
            <w:r>
              <w:rPr>
                <w:rFonts w:ascii="Century Gothic" w:hAnsi="Century Gothic" w:cstheme="minorHAnsi"/>
                <w:b/>
                <w:color w:val="003C00"/>
                <w:sz w:val="14"/>
                <w:szCs w:val="14"/>
              </w:rPr>
              <w:t>3</w:t>
            </w:r>
            <w:r w:rsidRPr="00A1010F">
              <w:rPr>
                <w:rFonts w:ascii="Century Gothic" w:hAnsi="Century Gothic" w:cstheme="minorHAnsi"/>
                <w:b/>
                <w:color w:val="003C00"/>
                <w:sz w:val="14"/>
                <w:szCs w:val="14"/>
              </w:rPr>
              <w:t xml:space="preserve">: </w:t>
            </w:r>
            <w:r>
              <w:rPr>
                <w:rFonts w:ascii="Century Gothic" w:hAnsi="Century Gothic" w:cstheme="minorHAnsi"/>
                <w:b/>
                <w:color w:val="003C00"/>
                <w:sz w:val="14"/>
                <w:szCs w:val="14"/>
              </w:rPr>
              <w:t>2</w:t>
            </w:r>
            <w:r w:rsidRPr="00A1010F">
              <w:rPr>
                <w:rFonts w:ascii="Century Gothic" w:hAnsi="Century Gothic" w:cstheme="minorHAnsi"/>
                <w:b/>
                <w:color w:val="003C00"/>
                <w:sz w:val="14"/>
                <w:szCs w:val="14"/>
              </w:rPr>
              <w:t>/12</w:t>
            </w:r>
          </w:p>
        </w:tc>
        <w:tc>
          <w:tcPr>
            <w:tcW w:w="438" w:type="pct"/>
          </w:tcPr>
          <w:p w14:paraId="3C8EA7AB" w14:textId="77777777" w:rsidR="00940F1F" w:rsidRDefault="00940F1F" w:rsidP="00940F1F">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 xml:space="preserve">Head of Year Assembly </w:t>
            </w:r>
          </w:p>
          <w:p w14:paraId="76F388EE" w14:textId="47C32483" w:rsidR="003C0D3B" w:rsidRPr="00A1010F" w:rsidRDefault="00940F1F" w:rsidP="00940F1F">
            <w:pPr>
              <w:rPr>
                <w:rFonts w:ascii="Century Gothic" w:hAnsi="Century Gothic" w:cstheme="minorHAnsi"/>
                <w:color w:val="003C00"/>
                <w:sz w:val="14"/>
                <w:szCs w:val="14"/>
              </w:rPr>
            </w:pPr>
            <w:r>
              <w:rPr>
                <w:rFonts w:ascii="Century Gothic" w:hAnsi="Century Gothic" w:cstheme="minorHAnsi"/>
                <w:color w:val="003C00"/>
                <w:sz w:val="14"/>
                <w:szCs w:val="14"/>
              </w:rPr>
              <w:t>“Work hard, Be Kind, Take Pride”</w:t>
            </w:r>
          </w:p>
        </w:tc>
        <w:tc>
          <w:tcPr>
            <w:tcW w:w="349" w:type="pct"/>
          </w:tcPr>
          <w:p w14:paraId="77D900E7" w14:textId="055C72E6" w:rsidR="003C0D3B" w:rsidRPr="00A1010F" w:rsidRDefault="003C0D3B" w:rsidP="00A1010F">
            <w:pPr>
              <w:rPr>
                <w:rFonts w:ascii="Century Gothic" w:hAnsi="Century Gothic" w:cstheme="minorHAnsi"/>
                <w:color w:val="003C00"/>
                <w:sz w:val="14"/>
                <w:szCs w:val="14"/>
              </w:rPr>
            </w:pPr>
            <w:r>
              <w:rPr>
                <w:rFonts w:ascii="Century Gothic" w:hAnsi="Century Gothic" w:cstheme="minorHAnsi"/>
                <w:color w:val="003C00"/>
                <w:sz w:val="14"/>
                <w:szCs w:val="14"/>
              </w:rPr>
              <w:t xml:space="preserve">Heads of Year </w:t>
            </w:r>
          </w:p>
        </w:tc>
        <w:tc>
          <w:tcPr>
            <w:tcW w:w="434" w:type="pct"/>
          </w:tcPr>
          <w:p w14:paraId="6D06DC84" w14:textId="2340143A" w:rsidR="003C0D3B" w:rsidRPr="00A1010F" w:rsidRDefault="003C0D3B" w:rsidP="00161372">
            <w:pPr>
              <w:rPr>
                <w:rFonts w:ascii="Century Gothic" w:hAnsi="Century Gothic" w:cstheme="minorHAnsi"/>
                <w:color w:val="003C00"/>
                <w:sz w:val="14"/>
                <w:szCs w:val="14"/>
              </w:rPr>
            </w:pPr>
            <w:r>
              <w:rPr>
                <w:rFonts w:ascii="Century Gothic" w:hAnsi="Century Gothic" w:cstheme="minorHAnsi"/>
                <w:color w:val="003C00"/>
                <w:sz w:val="14"/>
                <w:szCs w:val="14"/>
                <w:vertAlign w:val="superscript"/>
              </w:rPr>
              <w:t>7</w:t>
            </w:r>
            <w:r w:rsidRPr="00E528CA">
              <w:rPr>
                <w:rFonts w:ascii="Century Gothic" w:hAnsi="Century Gothic" w:cstheme="minorHAnsi"/>
                <w:color w:val="003C00"/>
                <w:sz w:val="14"/>
                <w:szCs w:val="14"/>
                <w:vertAlign w:val="superscript"/>
              </w:rPr>
              <w:t>th</w:t>
            </w:r>
            <w:r w:rsidRPr="00A1010F">
              <w:rPr>
                <w:rFonts w:ascii="Century Gothic" w:hAnsi="Century Gothic" w:cstheme="minorHAnsi"/>
                <w:color w:val="003C00"/>
                <w:sz w:val="14"/>
                <w:szCs w:val="14"/>
              </w:rPr>
              <w:t xml:space="preserve"> December - Christmas Jumper Day for Save the Children</w:t>
            </w:r>
          </w:p>
        </w:tc>
        <w:tc>
          <w:tcPr>
            <w:tcW w:w="321" w:type="pct"/>
          </w:tcPr>
          <w:p w14:paraId="7936BD66" w14:textId="77777777" w:rsidR="003C0D3B" w:rsidRPr="00A1010F" w:rsidRDefault="003C0D3B" w:rsidP="00A453D4">
            <w:pPr>
              <w:rPr>
                <w:rFonts w:ascii="Century Gothic" w:hAnsi="Century Gothic" w:cstheme="minorHAnsi"/>
                <w:color w:val="003C00"/>
                <w:sz w:val="14"/>
                <w:szCs w:val="14"/>
              </w:rPr>
            </w:pPr>
            <w:r w:rsidRPr="00A1010F">
              <w:rPr>
                <w:rFonts w:ascii="Century Gothic" w:hAnsi="Century Gothic" w:cstheme="minorHAnsi"/>
                <w:color w:val="003C00"/>
                <w:sz w:val="14"/>
                <w:szCs w:val="14"/>
              </w:rPr>
              <w:t>Heads of Year</w:t>
            </w:r>
          </w:p>
          <w:p w14:paraId="69D441AE" w14:textId="4E97BE8B" w:rsidR="003C0D3B" w:rsidRPr="00A1010F" w:rsidRDefault="003C0D3B" w:rsidP="00A1010F">
            <w:pPr>
              <w:rPr>
                <w:rFonts w:ascii="Century Gothic" w:hAnsi="Century Gothic" w:cstheme="minorHAnsi"/>
                <w:color w:val="003C00"/>
                <w:sz w:val="14"/>
                <w:szCs w:val="14"/>
              </w:rPr>
            </w:pPr>
          </w:p>
        </w:tc>
        <w:tc>
          <w:tcPr>
            <w:tcW w:w="590" w:type="pct"/>
            <w:vMerge/>
          </w:tcPr>
          <w:p w14:paraId="0EE89D76" w14:textId="77777777" w:rsidR="003C0D3B" w:rsidRPr="00A1010F" w:rsidRDefault="003C0D3B" w:rsidP="00A1010F">
            <w:pPr>
              <w:rPr>
                <w:rFonts w:ascii="Century Gothic" w:hAnsi="Century Gothic" w:cstheme="minorHAnsi"/>
                <w:color w:val="003C00"/>
                <w:sz w:val="14"/>
                <w:szCs w:val="14"/>
              </w:rPr>
            </w:pPr>
          </w:p>
        </w:tc>
        <w:tc>
          <w:tcPr>
            <w:tcW w:w="475" w:type="pct"/>
            <w:vMerge/>
          </w:tcPr>
          <w:p w14:paraId="0A51CF61" w14:textId="77777777" w:rsidR="003C0D3B" w:rsidRPr="00A1010F" w:rsidRDefault="003C0D3B" w:rsidP="00A1010F">
            <w:pPr>
              <w:rPr>
                <w:rFonts w:ascii="Century Gothic" w:hAnsi="Century Gothic" w:cstheme="minorHAnsi"/>
                <w:color w:val="003C00"/>
                <w:sz w:val="14"/>
                <w:szCs w:val="14"/>
              </w:rPr>
            </w:pPr>
          </w:p>
        </w:tc>
        <w:tc>
          <w:tcPr>
            <w:tcW w:w="470" w:type="pct"/>
            <w:vMerge/>
          </w:tcPr>
          <w:p w14:paraId="0CED64E7" w14:textId="4F5BA83B" w:rsidR="003C0D3B" w:rsidRPr="00A1010F" w:rsidRDefault="003C0D3B" w:rsidP="00A1010F">
            <w:pPr>
              <w:rPr>
                <w:rFonts w:ascii="Century Gothic" w:hAnsi="Century Gothic" w:cstheme="minorHAnsi"/>
                <w:color w:val="003C00"/>
                <w:sz w:val="14"/>
                <w:szCs w:val="14"/>
              </w:rPr>
            </w:pPr>
          </w:p>
        </w:tc>
        <w:tc>
          <w:tcPr>
            <w:tcW w:w="1721" w:type="pct"/>
            <w:vMerge/>
          </w:tcPr>
          <w:p w14:paraId="0A44ABC4" w14:textId="77777777" w:rsidR="003C0D3B" w:rsidRPr="00A1010F" w:rsidRDefault="003C0D3B" w:rsidP="00A1010F">
            <w:pPr>
              <w:rPr>
                <w:rFonts w:ascii="Century Gothic" w:hAnsi="Century Gothic" w:cstheme="minorHAnsi"/>
                <w:color w:val="003C00"/>
                <w:sz w:val="14"/>
                <w:szCs w:val="14"/>
              </w:rPr>
            </w:pPr>
          </w:p>
        </w:tc>
      </w:tr>
      <w:tr w:rsidR="003C0D3B" w:rsidRPr="00A1010F" w14:paraId="428544E6" w14:textId="77777777" w:rsidTr="00D63D57">
        <w:trPr>
          <w:trHeight w:val="217"/>
        </w:trPr>
        <w:tc>
          <w:tcPr>
            <w:tcW w:w="202" w:type="pct"/>
          </w:tcPr>
          <w:p w14:paraId="4408C6E4" w14:textId="3108A606" w:rsidR="003C0D3B" w:rsidRPr="00A1010F" w:rsidRDefault="003C0D3B" w:rsidP="00A1010F">
            <w:pPr>
              <w:rPr>
                <w:rFonts w:ascii="Century Gothic" w:hAnsi="Century Gothic" w:cstheme="minorHAnsi"/>
                <w:b/>
                <w:color w:val="003C00"/>
                <w:sz w:val="14"/>
                <w:szCs w:val="14"/>
              </w:rPr>
            </w:pPr>
            <w:r>
              <w:rPr>
                <w:rFonts w:ascii="Century Gothic" w:hAnsi="Century Gothic" w:cstheme="minorHAnsi"/>
                <w:b/>
                <w:color w:val="003C00"/>
                <w:sz w:val="14"/>
                <w:szCs w:val="14"/>
              </w:rPr>
              <w:t>Week 14: 9/12</w:t>
            </w:r>
          </w:p>
        </w:tc>
        <w:tc>
          <w:tcPr>
            <w:tcW w:w="438" w:type="pct"/>
          </w:tcPr>
          <w:p w14:paraId="1FC2F90A" w14:textId="20689D97" w:rsidR="003C0D3B" w:rsidRPr="00A1010F" w:rsidRDefault="003C0D3B" w:rsidP="00A1010F">
            <w:pPr>
              <w:rPr>
                <w:rFonts w:ascii="Century Gothic" w:hAnsi="Century Gothic" w:cstheme="minorHAnsi"/>
                <w:color w:val="003C00"/>
                <w:sz w:val="14"/>
                <w:szCs w:val="14"/>
              </w:rPr>
            </w:pPr>
            <w:r w:rsidRPr="00A1010F">
              <w:rPr>
                <w:rFonts w:ascii="Century Gothic" w:hAnsi="Century Gothic" w:cstheme="minorHAnsi"/>
                <w:color w:val="003C00"/>
                <w:sz w:val="14"/>
                <w:szCs w:val="14"/>
              </w:rPr>
              <w:t xml:space="preserve">Achievement Assembly  </w:t>
            </w:r>
          </w:p>
        </w:tc>
        <w:tc>
          <w:tcPr>
            <w:tcW w:w="349" w:type="pct"/>
          </w:tcPr>
          <w:p w14:paraId="15D8B0CE" w14:textId="68F009D4" w:rsidR="003C0D3B" w:rsidRPr="00A1010F" w:rsidRDefault="003C0D3B" w:rsidP="00A1010F">
            <w:pPr>
              <w:rPr>
                <w:rFonts w:ascii="Century Gothic" w:hAnsi="Century Gothic" w:cstheme="minorHAnsi"/>
                <w:color w:val="003C00"/>
                <w:sz w:val="14"/>
                <w:szCs w:val="14"/>
              </w:rPr>
            </w:pPr>
            <w:r w:rsidRPr="00A1010F">
              <w:rPr>
                <w:rFonts w:ascii="Century Gothic" w:hAnsi="Century Gothic" w:cstheme="minorHAnsi"/>
                <w:color w:val="003C00"/>
                <w:sz w:val="14"/>
                <w:szCs w:val="14"/>
              </w:rPr>
              <w:t>Achievement Co-ordinators</w:t>
            </w:r>
          </w:p>
        </w:tc>
        <w:tc>
          <w:tcPr>
            <w:tcW w:w="434" w:type="pct"/>
          </w:tcPr>
          <w:p w14:paraId="35037CD8" w14:textId="31214ED3" w:rsidR="003C0D3B" w:rsidRPr="00A1010F" w:rsidRDefault="003C0D3B" w:rsidP="00386606">
            <w:pPr>
              <w:rPr>
                <w:rFonts w:ascii="Century Gothic" w:hAnsi="Century Gothic" w:cstheme="minorHAnsi"/>
                <w:color w:val="003C00"/>
                <w:sz w:val="14"/>
                <w:szCs w:val="14"/>
              </w:rPr>
            </w:pPr>
            <w:r>
              <w:rPr>
                <w:rFonts w:ascii="Century Gothic" w:hAnsi="Century Gothic" w:cstheme="minorHAnsi"/>
                <w:color w:val="003C00"/>
                <w:sz w:val="14"/>
                <w:szCs w:val="14"/>
              </w:rPr>
              <w:t xml:space="preserve">Trussell Trust </w:t>
            </w:r>
            <w:r w:rsidRPr="00A1010F">
              <w:rPr>
                <w:rFonts w:ascii="Century Gothic" w:hAnsi="Century Gothic" w:cstheme="minorHAnsi"/>
                <w:color w:val="003C00"/>
                <w:sz w:val="14"/>
                <w:szCs w:val="14"/>
              </w:rPr>
              <w:t>Food Bank Appeal Deadline</w:t>
            </w:r>
          </w:p>
        </w:tc>
        <w:tc>
          <w:tcPr>
            <w:tcW w:w="321" w:type="pct"/>
          </w:tcPr>
          <w:p w14:paraId="61D9322C" w14:textId="41E749A8" w:rsidR="003C0D3B" w:rsidRPr="00A1010F" w:rsidRDefault="003C0D3B" w:rsidP="00386606">
            <w:pPr>
              <w:rPr>
                <w:rFonts w:ascii="Century Gothic" w:hAnsi="Century Gothic" w:cstheme="minorHAnsi"/>
                <w:color w:val="003C00"/>
                <w:sz w:val="14"/>
                <w:szCs w:val="14"/>
              </w:rPr>
            </w:pPr>
            <w:r w:rsidRPr="00A1010F">
              <w:rPr>
                <w:rFonts w:ascii="Century Gothic" w:hAnsi="Century Gothic" w:cstheme="minorHAnsi"/>
                <w:color w:val="003C00"/>
                <w:sz w:val="14"/>
                <w:szCs w:val="14"/>
              </w:rPr>
              <w:t xml:space="preserve">Heads of Year </w:t>
            </w:r>
          </w:p>
        </w:tc>
        <w:tc>
          <w:tcPr>
            <w:tcW w:w="590" w:type="pct"/>
          </w:tcPr>
          <w:p w14:paraId="6466BBAB" w14:textId="77777777" w:rsidR="003C0D3B" w:rsidRPr="00A1010F" w:rsidRDefault="003C0D3B" w:rsidP="00A1010F">
            <w:pPr>
              <w:rPr>
                <w:rFonts w:ascii="Century Gothic" w:hAnsi="Century Gothic" w:cstheme="minorHAnsi"/>
                <w:color w:val="003C00"/>
                <w:sz w:val="14"/>
                <w:szCs w:val="14"/>
              </w:rPr>
            </w:pPr>
          </w:p>
        </w:tc>
        <w:tc>
          <w:tcPr>
            <w:tcW w:w="475" w:type="pct"/>
            <w:vMerge/>
          </w:tcPr>
          <w:p w14:paraId="6DAFE8C6" w14:textId="77777777" w:rsidR="003C0D3B" w:rsidRPr="00A1010F" w:rsidRDefault="003C0D3B" w:rsidP="00A1010F">
            <w:pPr>
              <w:rPr>
                <w:rFonts w:ascii="Century Gothic" w:hAnsi="Century Gothic" w:cstheme="minorHAnsi"/>
                <w:color w:val="003C00"/>
                <w:sz w:val="14"/>
                <w:szCs w:val="14"/>
              </w:rPr>
            </w:pPr>
          </w:p>
        </w:tc>
        <w:tc>
          <w:tcPr>
            <w:tcW w:w="470" w:type="pct"/>
          </w:tcPr>
          <w:p w14:paraId="543A685C" w14:textId="2C26F5C9" w:rsidR="003C0D3B" w:rsidRPr="00A1010F" w:rsidRDefault="003C0D3B" w:rsidP="00A1010F">
            <w:pPr>
              <w:rPr>
                <w:rFonts w:ascii="Century Gothic" w:hAnsi="Century Gothic" w:cstheme="minorHAnsi"/>
                <w:color w:val="003C00"/>
                <w:sz w:val="14"/>
                <w:szCs w:val="14"/>
              </w:rPr>
            </w:pPr>
          </w:p>
        </w:tc>
        <w:tc>
          <w:tcPr>
            <w:tcW w:w="1721" w:type="pct"/>
            <w:vMerge/>
          </w:tcPr>
          <w:p w14:paraId="5FC27812" w14:textId="77777777" w:rsidR="003C0D3B" w:rsidRPr="00A1010F" w:rsidRDefault="003C0D3B" w:rsidP="00A1010F">
            <w:pPr>
              <w:rPr>
                <w:rFonts w:ascii="Century Gothic" w:hAnsi="Century Gothic" w:cstheme="minorHAnsi"/>
                <w:color w:val="003C00"/>
                <w:sz w:val="14"/>
                <w:szCs w:val="14"/>
              </w:rPr>
            </w:pPr>
          </w:p>
        </w:tc>
      </w:tr>
      <w:tr w:rsidR="00727FE5" w:rsidRPr="00A1010F" w14:paraId="5150FFCF" w14:textId="77777777" w:rsidTr="00D63D57">
        <w:trPr>
          <w:trHeight w:val="329"/>
        </w:trPr>
        <w:tc>
          <w:tcPr>
            <w:tcW w:w="640" w:type="pct"/>
            <w:gridSpan w:val="2"/>
            <w:shd w:val="clear" w:color="auto" w:fill="003C00"/>
          </w:tcPr>
          <w:p w14:paraId="3953D2F5" w14:textId="77777777" w:rsidR="00727FE5" w:rsidRPr="009C4033" w:rsidRDefault="00727FE5" w:rsidP="00A1010F">
            <w:pPr>
              <w:jc w:val="center"/>
              <w:rPr>
                <w:rFonts w:ascii="Century Gothic" w:hAnsi="Century Gothic" w:cstheme="minorHAnsi"/>
                <w:b/>
                <w:color w:val="FFFFFF" w:themeColor="background1"/>
                <w:sz w:val="14"/>
                <w:szCs w:val="14"/>
              </w:rPr>
            </w:pPr>
          </w:p>
        </w:tc>
        <w:tc>
          <w:tcPr>
            <w:tcW w:w="4360" w:type="pct"/>
            <w:gridSpan w:val="7"/>
            <w:shd w:val="clear" w:color="auto" w:fill="003C00"/>
            <w:vAlign w:val="center"/>
          </w:tcPr>
          <w:p w14:paraId="109222E2" w14:textId="46334E68" w:rsidR="00727FE5" w:rsidRPr="009C4033" w:rsidRDefault="00727FE5" w:rsidP="00A1010F">
            <w:pPr>
              <w:jc w:val="center"/>
              <w:rPr>
                <w:rFonts w:ascii="Century Gothic" w:hAnsi="Century Gothic" w:cstheme="minorHAnsi"/>
                <w:b/>
                <w:color w:val="FFFFFF" w:themeColor="background1"/>
                <w:sz w:val="14"/>
                <w:szCs w:val="14"/>
              </w:rPr>
            </w:pPr>
            <w:r w:rsidRPr="009C4033">
              <w:rPr>
                <w:rFonts w:ascii="Century Gothic" w:hAnsi="Century Gothic" w:cstheme="minorHAnsi"/>
                <w:b/>
                <w:color w:val="FFFFFF" w:themeColor="background1"/>
                <w:sz w:val="14"/>
                <w:szCs w:val="14"/>
              </w:rPr>
              <w:t>CHRISTMAS</w:t>
            </w:r>
          </w:p>
        </w:tc>
      </w:tr>
      <w:tr w:rsidR="00C83BB0" w:rsidRPr="00A1010F" w14:paraId="435CF32C" w14:textId="77777777" w:rsidTr="00D63D57">
        <w:trPr>
          <w:trHeight w:val="198"/>
        </w:trPr>
        <w:tc>
          <w:tcPr>
            <w:tcW w:w="202" w:type="pct"/>
          </w:tcPr>
          <w:p w14:paraId="2B727B85" w14:textId="36AAFE91" w:rsidR="00C83BB0" w:rsidRPr="009C4033" w:rsidRDefault="00C83BB0" w:rsidP="00A1010F">
            <w:pPr>
              <w:rPr>
                <w:rFonts w:ascii="Century Gothic" w:hAnsi="Century Gothic" w:cstheme="minorHAnsi"/>
                <w:b/>
                <w:color w:val="003C00"/>
                <w:sz w:val="14"/>
                <w:szCs w:val="14"/>
              </w:rPr>
            </w:pPr>
            <w:r w:rsidRPr="009C4033">
              <w:rPr>
                <w:rFonts w:ascii="Century Gothic" w:hAnsi="Century Gothic" w:cstheme="minorHAnsi"/>
                <w:b/>
                <w:color w:val="003C00"/>
                <w:sz w:val="14"/>
                <w:szCs w:val="14"/>
              </w:rPr>
              <w:t xml:space="preserve">Week 15: </w:t>
            </w:r>
            <w:r>
              <w:rPr>
                <w:rFonts w:ascii="Century Gothic" w:hAnsi="Century Gothic" w:cstheme="minorHAnsi"/>
                <w:b/>
                <w:color w:val="003C00"/>
                <w:sz w:val="14"/>
                <w:szCs w:val="14"/>
              </w:rPr>
              <w:t>6</w:t>
            </w:r>
            <w:r w:rsidRPr="009C4033">
              <w:rPr>
                <w:rFonts w:ascii="Century Gothic" w:hAnsi="Century Gothic" w:cstheme="minorHAnsi"/>
                <w:b/>
                <w:color w:val="003C00"/>
                <w:sz w:val="14"/>
                <w:szCs w:val="14"/>
              </w:rPr>
              <w:t>/1</w:t>
            </w:r>
          </w:p>
        </w:tc>
        <w:tc>
          <w:tcPr>
            <w:tcW w:w="438" w:type="pct"/>
          </w:tcPr>
          <w:p w14:paraId="48754F0D" w14:textId="0C668D82" w:rsidR="00C83BB0" w:rsidRDefault="00C83BB0" w:rsidP="00A1010F">
            <w:pPr>
              <w:rPr>
                <w:rFonts w:ascii="Century Gothic" w:hAnsi="Century Gothic" w:cstheme="minorHAnsi"/>
                <w:color w:val="003C00"/>
                <w:sz w:val="14"/>
                <w:szCs w:val="14"/>
              </w:rPr>
            </w:pPr>
            <w:r>
              <w:rPr>
                <w:rFonts w:ascii="Century Gothic" w:hAnsi="Century Gothic" w:cstheme="minorHAnsi"/>
                <w:color w:val="003C00"/>
                <w:sz w:val="14"/>
                <w:szCs w:val="14"/>
              </w:rPr>
              <w:t>School Standards at Toot Hill School</w:t>
            </w:r>
          </w:p>
          <w:p w14:paraId="11BA0EAE" w14:textId="53B402BE" w:rsidR="00C83BB0" w:rsidRDefault="00C83BB0" w:rsidP="00A1010F">
            <w:pPr>
              <w:rPr>
                <w:rFonts w:ascii="Century Gothic" w:hAnsi="Century Gothic" w:cstheme="minorHAnsi"/>
                <w:color w:val="003C00"/>
                <w:sz w:val="14"/>
                <w:szCs w:val="14"/>
              </w:rPr>
            </w:pPr>
          </w:p>
          <w:p w14:paraId="3BDA1C4C" w14:textId="77777777" w:rsidR="00C83BB0" w:rsidRDefault="00C83BB0" w:rsidP="00A1010F">
            <w:pPr>
              <w:rPr>
                <w:rFonts w:ascii="Century Gothic" w:hAnsi="Century Gothic" w:cstheme="minorHAnsi"/>
                <w:color w:val="003C00"/>
                <w:sz w:val="14"/>
                <w:szCs w:val="14"/>
              </w:rPr>
            </w:pPr>
          </w:p>
          <w:p w14:paraId="61F9768E" w14:textId="397C7151" w:rsidR="00C83BB0" w:rsidRPr="009C4033" w:rsidRDefault="00C83BB0" w:rsidP="00A1010F">
            <w:pPr>
              <w:rPr>
                <w:rFonts w:ascii="Century Gothic" w:hAnsi="Century Gothic" w:cstheme="minorHAnsi"/>
                <w:color w:val="003C00"/>
                <w:sz w:val="14"/>
                <w:szCs w:val="14"/>
              </w:rPr>
            </w:pPr>
            <w:r>
              <w:rPr>
                <w:rFonts w:ascii="Century Gothic" w:hAnsi="Century Gothic" w:cstheme="minorHAnsi"/>
                <w:color w:val="003C00"/>
                <w:sz w:val="14"/>
                <w:szCs w:val="14"/>
              </w:rPr>
              <w:t>Head of Year Assembly</w:t>
            </w:r>
          </w:p>
        </w:tc>
        <w:tc>
          <w:tcPr>
            <w:tcW w:w="349" w:type="pct"/>
          </w:tcPr>
          <w:p w14:paraId="50F0FEC2" w14:textId="0936291D" w:rsidR="00C83BB0" w:rsidRDefault="00C83BB0" w:rsidP="00A1010F">
            <w:pPr>
              <w:rPr>
                <w:rFonts w:ascii="Century Gothic" w:hAnsi="Century Gothic" w:cstheme="minorHAnsi"/>
                <w:color w:val="003C00"/>
                <w:sz w:val="14"/>
                <w:szCs w:val="14"/>
              </w:rPr>
            </w:pPr>
            <w:r>
              <w:rPr>
                <w:rFonts w:ascii="Century Gothic" w:hAnsi="Century Gothic" w:cstheme="minorHAnsi"/>
                <w:color w:val="003C00"/>
                <w:sz w:val="14"/>
                <w:szCs w:val="14"/>
              </w:rPr>
              <w:t>Chris Eardley – Head Teacher</w:t>
            </w:r>
          </w:p>
          <w:p w14:paraId="2B95108F" w14:textId="77777777" w:rsidR="00C83BB0" w:rsidRDefault="00C83BB0" w:rsidP="00A1010F">
            <w:pPr>
              <w:rPr>
                <w:rFonts w:ascii="Century Gothic" w:hAnsi="Century Gothic" w:cstheme="minorHAnsi"/>
                <w:color w:val="003C00"/>
                <w:sz w:val="14"/>
                <w:szCs w:val="14"/>
              </w:rPr>
            </w:pPr>
          </w:p>
          <w:p w14:paraId="3F1433CF" w14:textId="77777777" w:rsidR="00C83BB0" w:rsidRDefault="00C83BB0" w:rsidP="00A1010F">
            <w:pPr>
              <w:rPr>
                <w:rFonts w:ascii="Century Gothic" w:hAnsi="Century Gothic" w:cstheme="minorHAnsi"/>
                <w:color w:val="003C00"/>
                <w:sz w:val="14"/>
                <w:szCs w:val="14"/>
              </w:rPr>
            </w:pPr>
          </w:p>
          <w:p w14:paraId="3A460C3D" w14:textId="2C9E19A9" w:rsidR="00C83BB0" w:rsidRPr="009C4033" w:rsidRDefault="00C83BB0" w:rsidP="00A1010F">
            <w:pPr>
              <w:rPr>
                <w:rFonts w:ascii="Century Gothic" w:hAnsi="Century Gothic" w:cstheme="minorHAnsi"/>
                <w:color w:val="003C00"/>
                <w:sz w:val="14"/>
                <w:szCs w:val="14"/>
              </w:rPr>
            </w:pPr>
            <w:r>
              <w:rPr>
                <w:rFonts w:ascii="Century Gothic" w:hAnsi="Century Gothic" w:cstheme="minorHAnsi"/>
                <w:color w:val="003C00"/>
                <w:sz w:val="14"/>
                <w:szCs w:val="14"/>
              </w:rPr>
              <w:t xml:space="preserve">Heads of Year </w:t>
            </w:r>
          </w:p>
        </w:tc>
        <w:tc>
          <w:tcPr>
            <w:tcW w:w="434" w:type="pct"/>
          </w:tcPr>
          <w:p w14:paraId="2C505428" w14:textId="77777777" w:rsidR="00C83BB0" w:rsidRPr="009C4033" w:rsidRDefault="00C83BB0" w:rsidP="00A1010F">
            <w:pPr>
              <w:rPr>
                <w:rFonts w:ascii="Century Gothic" w:hAnsi="Century Gothic" w:cstheme="minorHAnsi"/>
                <w:color w:val="003C00"/>
                <w:sz w:val="14"/>
                <w:szCs w:val="14"/>
              </w:rPr>
            </w:pPr>
          </w:p>
        </w:tc>
        <w:tc>
          <w:tcPr>
            <w:tcW w:w="321" w:type="pct"/>
          </w:tcPr>
          <w:p w14:paraId="20B94DC3" w14:textId="77777777" w:rsidR="00C83BB0" w:rsidRPr="009C4033" w:rsidRDefault="00C83BB0" w:rsidP="00A1010F">
            <w:pPr>
              <w:pStyle w:val="TableParagraph"/>
              <w:rPr>
                <w:rFonts w:ascii="Century Gothic" w:hAnsi="Century Gothic" w:cstheme="minorHAnsi"/>
                <w:color w:val="003C00"/>
                <w:sz w:val="14"/>
                <w:szCs w:val="14"/>
                <w:u w:val="single"/>
              </w:rPr>
            </w:pPr>
          </w:p>
        </w:tc>
        <w:tc>
          <w:tcPr>
            <w:tcW w:w="590" w:type="pct"/>
            <w:vMerge w:val="restart"/>
          </w:tcPr>
          <w:p w14:paraId="77E40C3F" w14:textId="77777777" w:rsidR="00C83BB0" w:rsidRPr="00CA0865" w:rsidRDefault="00C83BB0" w:rsidP="00CA0865">
            <w:pPr>
              <w:pStyle w:val="TableParagraph"/>
              <w:rPr>
                <w:rFonts w:ascii="Century Gothic" w:hAnsi="Century Gothic" w:cstheme="minorHAnsi"/>
                <w:b/>
                <w:color w:val="003C00"/>
                <w:sz w:val="14"/>
                <w:szCs w:val="14"/>
                <w:u w:val="single"/>
              </w:rPr>
            </w:pPr>
            <w:r w:rsidRPr="00CA0865">
              <w:rPr>
                <w:rFonts w:ascii="Century Gothic" w:hAnsi="Century Gothic" w:cstheme="minorHAnsi"/>
                <w:b/>
                <w:color w:val="003C00"/>
                <w:sz w:val="14"/>
                <w:szCs w:val="14"/>
                <w:u w:val="single"/>
              </w:rPr>
              <w:t>Expertly Planned by Fiona Farmer (Careers Lead):</w:t>
            </w:r>
          </w:p>
          <w:p w14:paraId="363227C8" w14:textId="77777777" w:rsidR="00C83BB0" w:rsidRDefault="00C83BB0" w:rsidP="00CA0865">
            <w:pPr>
              <w:pStyle w:val="TableParagraph"/>
              <w:rPr>
                <w:rFonts w:ascii="Century Gothic" w:hAnsi="Century Gothic" w:cstheme="minorHAnsi"/>
                <w:color w:val="003C00"/>
                <w:sz w:val="14"/>
                <w:szCs w:val="14"/>
              </w:rPr>
            </w:pPr>
          </w:p>
          <w:p w14:paraId="455EEDA5" w14:textId="77777777" w:rsidR="00C83BB0" w:rsidRDefault="00C83BB0" w:rsidP="00CA0865">
            <w:pPr>
              <w:pStyle w:val="TableParagraph"/>
              <w:rPr>
                <w:rFonts w:ascii="Century Gothic" w:hAnsi="Century Gothic" w:cstheme="minorHAnsi"/>
                <w:b/>
                <w:color w:val="003C00"/>
                <w:sz w:val="14"/>
                <w:szCs w:val="14"/>
                <w:u w:val="single"/>
              </w:rPr>
            </w:pPr>
            <w:r w:rsidRPr="00CA0865">
              <w:rPr>
                <w:rFonts w:ascii="Century Gothic" w:hAnsi="Century Gothic" w:cstheme="minorHAnsi"/>
                <w:b/>
                <w:color w:val="003C00"/>
                <w:sz w:val="14"/>
                <w:szCs w:val="14"/>
                <w:u w:val="single"/>
              </w:rPr>
              <w:t xml:space="preserve">Year 7 – The World Around Me </w:t>
            </w:r>
          </w:p>
          <w:p w14:paraId="49846F01" w14:textId="34927D19" w:rsidR="00C83BB0" w:rsidRPr="00C77538" w:rsidRDefault="00C83BB0" w:rsidP="00CA0865">
            <w:pPr>
              <w:pStyle w:val="TableParagraph"/>
              <w:rPr>
                <w:rFonts w:ascii="Century Gothic" w:hAnsi="Century Gothic" w:cstheme="minorHAnsi"/>
                <w:color w:val="003C00"/>
                <w:sz w:val="14"/>
                <w:szCs w:val="14"/>
              </w:rPr>
            </w:pPr>
            <w:r w:rsidRPr="00C77538">
              <w:rPr>
                <w:rFonts w:ascii="Century Gothic" w:hAnsi="Century Gothic" w:cstheme="minorHAnsi"/>
                <w:color w:val="003C00"/>
                <w:sz w:val="14"/>
                <w:szCs w:val="14"/>
              </w:rPr>
              <w:t>Reflection</w:t>
            </w:r>
            <w:r>
              <w:rPr>
                <w:rFonts w:ascii="Century Gothic" w:hAnsi="Century Gothic" w:cstheme="minorHAnsi"/>
                <w:color w:val="003C00"/>
                <w:sz w:val="14"/>
                <w:szCs w:val="14"/>
              </w:rPr>
              <w:t xml:space="preserve"> and </w:t>
            </w:r>
            <w:proofErr w:type="spellStart"/>
            <w:r>
              <w:rPr>
                <w:rFonts w:ascii="Century Gothic" w:hAnsi="Century Gothic" w:cstheme="minorHAnsi"/>
                <w:color w:val="003C00"/>
                <w:sz w:val="14"/>
                <w:szCs w:val="14"/>
              </w:rPr>
              <w:t>self awareness</w:t>
            </w:r>
            <w:proofErr w:type="spellEnd"/>
            <w:r>
              <w:rPr>
                <w:rFonts w:ascii="Century Gothic" w:hAnsi="Century Gothic" w:cstheme="minorHAnsi"/>
                <w:color w:val="003C00"/>
                <w:sz w:val="14"/>
                <w:szCs w:val="14"/>
              </w:rPr>
              <w:t xml:space="preserve"> evaluation</w:t>
            </w:r>
            <w:r w:rsidRPr="00C77538">
              <w:rPr>
                <w:rFonts w:ascii="Century Gothic" w:hAnsi="Century Gothic" w:cstheme="minorHAnsi"/>
                <w:color w:val="003C00"/>
                <w:sz w:val="14"/>
                <w:szCs w:val="14"/>
              </w:rPr>
              <w:t xml:space="preserve"> on competencies</w:t>
            </w:r>
            <w:r>
              <w:rPr>
                <w:rFonts w:ascii="Century Gothic" w:hAnsi="Century Gothic" w:cstheme="minorHAnsi"/>
                <w:color w:val="003C00"/>
                <w:sz w:val="14"/>
                <w:szCs w:val="14"/>
              </w:rPr>
              <w:t>, identifying role models</w:t>
            </w:r>
            <w:r w:rsidRPr="00C77538">
              <w:rPr>
                <w:rFonts w:ascii="Century Gothic" w:hAnsi="Century Gothic" w:cstheme="minorHAnsi"/>
                <w:color w:val="003C00"/>
                <w:sz w:val="14"/>
                <w:szCs w:val="14"/>
              </w:rPr>
              <w:t xml:space="preserve"> and destination planning </w:t>
            </w:r>
          </w:p>
          <w:p w14:paraId="2C76C6AB" w14:textId="77777777" w:rsidR="00C83BB0" w:rsidRDefault="00C83BB0" w:rsidP="00CA0865">
            <w:pPr>
              <w:pStyle w:val="TableParagraph"/>
              <w:rPr>
                <w:rFonts w:ascii="Century Gothic" w:hAnsi="Century Gothic" w:cstheme="minorHAnsi"/>
                <w:b/>
                <w:color w:val="003C00"/>
                <w:sz w:val="14"/>
                <w:szCs w:val="14"/>
                <w:u w:val="single"/>
              </w:rPr>
            </w:pPr>
          </w:p>
          <w:p w14:paraId="7F050C53" w14:textId="77777777" w:rsidR="00C83BB0" w:rsidRDefault="00C83BB0" w:rsidP="00CA0865">
            <w:pPr>
              <w:pStyle w:val="TableParagraph"/>
              <w:rPr>
                <w:rFonts w:ascii="Century Gothic" w:hAnsi="Century Gothic" w:cstheme="minorHAnsi"/>
                <w:b/>
                <w:color w:val="003C00"/>
                <w:sz w:val="14"/>
                <w:szCs w:val="14"/>
                <w:u w:val="single"/>
              </w:rPr>
            </w:pPr>
            <w:r>
              <w:rPr>
                <w:rFonts w:ascii="Century Gothic" w:hAnsi="Century Gothic" w:cstheme="minorHAnsi"/>
                <w:b/>
                <w:color w:val="003C00"/>
                <w:sz w:val="14"/>
                <w:szCs w:val="14"/>
                <w:u w:val="single"/>
              </w:rPr>
              <w:t>Year 8 – The World Around Me</w:t>
            </w:r>
          </w:p>
          <w:p w14:paraId="7844AA17" w14:textId="58DF4DA7" w:rsidR="00C83BB0" w:rsidRPr="00C77538" w:rsidRDefault="00C83BB0" w:rsidP="00CA0865">
            <w:pPr>
              <w:pStyle w:val="TableParagraph"/>
              <w:rPr>
                <w:rFonts w:ascii="Century Gothic" w:hAnsi="Century Gothic" w:cstheme="minorHAnsi"/>
                <w:color w:val="003C00"/>
                <w:sz w:val="14"/>
                <w:szCs w:val="14"/>
              </w:rPr>
            </w:pPr>
            <w:r w:rsidRPr="00C77538">
              <w:rPr>
                <w:rFonts w:ascii="Century Gothic" w:hAnsi="Century Gothic" w:cstheme="minorHAnsi"/>
                <w:color w:val="003C00"/>
                <w:sz w:val="14"/>
                <w:szCs w:val="14"/>
              </w:rPr>
              <w:t>Reflection on competencies</w:t>
            </w:r>
            <w:r>
              <w:rPr>
                <w:rFonts w:ascii="Century Gothic" w:hAnsi="Century Gothic" w:cstheme="minorHAnsi"/>
                <w:color w:val="003C00"/>
                <w:sz w:val="14"/>
                <w:szCs w:val="14"/>
              </w:rPr>
              <w:t>, researching GCSE/vocational and T Level qualifications</w:t>
            </w:r>
            <w:r w:rsidRPr="00C77538">
              <w:rPr>
                <w:rFonts w:ascii="Century Gothic" w:hAnsi="Century Gothic" w:cstheme="minorHAnsi"/>
                <w:color w:val="003C00"/>
                <w:sz w:val="14"/>
                <w:szCs w:val="14"/>
              </w:rPr>
              <w:t xml:space="preserve"> and destination planning </w:t>
            </w:r>
          </w:p>
          <w:p w14:paraId="55C98B40" w14:textId="77777777" w:rsidR="00C83BB0" w:rsidRDefault="00C83BB0" w:rsidP="00CA0865">
            <w:pPr>
              <w:pStyle w:val="TableParagraph"/>
              <w:rPr>
                <w:rFonts w:ascii="Century Gothic" w:hAnsi="Century Gothic" w:cstheme="minorHAnsi"/>
                <w:b/>
                <w:color w:val="003C00"/>
                <w:sz w:val="14"/>
                <w:szCs w:val="14"/>
                <w:u w:val="single"/>
              </w:rPr>
            </w:pPr>
          </w:p>
          <w:p w14:paraId="5744CFFB" w14:textId="77777777" w:rsidR="00C83BB0" w:rsidRDefault="00C83BB0" w:rsidP="00CA0865">
            <w:pPr>
              <w:pStyle w:val="TableParagraph"/>
              <w:rPr>
                <w:rFonts w:ascii="Century Gothic" w:hAnsi="Century Gothic" w:cstheme="minorHAnsi"/>
                <w:b/>
                <w:color w:val="003C00"/>
                <w:sz w:val="14"/>
                <w:szCs w:val="14"/>
                <w:u w:val="single"/>
              </w:rPr>
            </w:pPr>
            <w:r>
              <w:rPr>
                <w:rFonts w:ascii="Century Gothic" w:hAnsi="Century Gothic" w:cstheme="minorHAnsi"/>
                <w:b/>
                <w:color w:val="003C00"/>
                <w:sz w:val="14"/>
                <w:szCs w:val="14"/>
                <w:u w:val="single"/>
              </w:rPr>
              <w:t>Year 9 – The World Around Me</w:t>
            </w:r>
          </w:p>
          <w:p w14:paraId="103767E7" w14:textId="6F221571" w:rsidR="00C83BB0" w:rsidRDefault="00C83BB0" w:rsidP="00CA0865">
            <w:pPr>
              <w:pStyle w:val="TableParagraph"/>
              <w:rPr>
                <w:rFonts w:ascii="Century Gothic" w:hAnsi="Century Gothic" w:cstheme="minorHAnsi"/>
                <w:color w:val="003C00"/>
                <w:sz w:val="14"/>
                <w:szCs w:val="14"/>
              </w:rPr>
            </w:pPr>
            <w:r w:rsidRPr="00CA0865">
              <w:rPr>
                <w:rFonts w:ascii="Century Gothic" w:hAnsi="Century Gothic" w:cstheme="minorHAnsi"/>
                <w:color w:val="003C00"/>
                <w:sz w:val="14"/>
                <w:szCs w:val="14"/>
              </w:rPr>
              <w:t>Reflection on competencies</w:t>
            </w:r>
            <w:r>
              <w:rPr>
                <w:rFonts w:ascii="Century Gothic" w:hAnsi="Century Gothic" w:cstheme="minorHAnsi"/>
                <w:color w:val="003C00"/>
                <w:sz w:val="14"/>
                <w:szCs w:val="14"/>
              </w:rPr>
              <w:t xml:space="preserve">, exploring </w:t>
            </w:r>
            <w:proofErr w:type="spellStart"/>
            <w:r>
              <w:rPr>
                <w:rFonts w:ascii="Century Gothic" w:hAnsi="Century Gothic" w:cstheme="minorHAnsi"/>
                <w:color w:val="003C00"/>
                <w:sz w:val="14"/>
                <w:szCs w:val="14"/>
              </w:rPr>
              <w:t>labour</w:t>
            </w:r>
            <w:proofErr w:type="spellEnd"/>
            <w:r>
              <w:rPr>
                <w:rFonts w:ascii="Century Gothic" w:hAnsi="Century Gothic" w:cstheme="minorHAnsi"/>
                <w:color w:val="003C00"/>
                <w:sz w:val="14"/>
                <w:szCs w:val="14"/>
              </w:rPr>
              <w:t xml:space="preserve"> market research and work experiences, drafting CV’s </w:t>
            </w:r>
            <w:r w:rsidRPr="00CA0865">
              <w:rPr>
                <w:rFonts w:ascii="Century Gothic" w:hAnsi="Century Gothic" w:cstheme="minorHAnsi"/>
                <w:color w:val="003C00"/>
                <w:sz w:val="14"/>
                <w:szCs w:val="14"/>
              </w:rPr>
              <w:t>and destination planning,</w:t>
            </w:r>
            <w:r>
              <w:rPr>
                <w:rFonts w:ascii="Century Gothic" w:hAnsi="Century Gothic" w:cstheme="minorHAnsi"/>
                <w:color w:val="003C00"/>
                <w:sz w:val="14"/>
                <w:szCs w:val="14"/>
              </w:rPr>
              <w:t xml:space="preserve"> post 16 </w:t>
            </w:r>
            <w:proofErr w:type="gramStart"/>
            <w:r>
              <w:rPr>
                <w:rFonts w:ascii="Century Gothic" w:hAnsi="Century Gothic" w:cstheme="minorHAnsi"/>
                <w:color w:val="003C00"/>
                <w:sz w:val="14"/>
                <w:szCs w:val="14"/>
              </w:rPr>
              <w:t xml:space="preserve">options, </w:t>
            </w:r>
            <w:r w:rsidRPr="00CA0865">
              <w:rPr>
                <w:rFonts w:ascii="Century Gothic" w:hAnsi="Century Gothic" w:cstheme="minorHAnsi"/>
                <w:color w:val="003C00"/>
                <w:sz w:val="14"/>
                <w:szCs w:val="14"/>
              </w:rPr>
              <w:t xml:space="preserve"> launch</w:t>
            </w:r>
            <w:proofErr w:type="gramEnd"/>
            <w:r w:rsidRPr="00CA0865">
              <w:rPr>
                <w:rFonts w:ascii="Century Gothic" w:hAnsi="Century Gothic" w:cstheme="minorHAnsi"/>
                <w:color w:val="003C00"/>
                <w:sz w:val="14"/>
                <w:szCs w:val="14"/>
              </w:rPr>
              <w:t xml:space="preserve"> of YOUNG Ambassadors</w:t>
            </w:r>
          </w:p>
          <w:p w14:paraId="5658A658" w14:textId="78AC2939" w:rsidR="00C83BB0" w:rsidRDefault="00C83BB0" w:rsidP="00CA0865">
            <w:pPr>
              <w:pStyle w:val="TableParagraph"/>
              <w:rPr>
                <w:rFonts w:ascii="Century Gothic" w:hAnsi="Century Gothic" w:cstheme="minorHAnsi"/>
                <w:b/>
                <w:color w:val="003C00"/>
                <w:sz w:val="14"/>
                <w:szCs w:val="14"/>
                <w:u w:val="single"/>
              </w:rPr>
            </w:pPr>
          </w:p>
          <w:p w14:paraId="1191B631" w14:textId="77777777" w:rsidR="00C83BB0" w:rsidRPr="009209CE" w:rsidRDefault="00C83BB0" w:rsidP="001A6C20">
            <w:pPr>
              <w:pStyle w:val="TableParagraph"/>
              <w:rPr>
                <w:rFonts w:ascii="Century Gothic" w:hAnsi="Century Gothic" w:cstheme="minorHAnsi"/>
                <w:b/>
                <w:color w:val="003C00"/>
                <w:sz w:val="14"/>
                <w:szCs w:val="14"/>
                <w:u w:val="single"/>
              </w:rPr>
            </w:pPr>
            <w:r w:rsidRPr="009209CE">
              <w:rPr>
                <w:rFonts w:ascii="Century Gothic" w:hAnsi="Century Gothic" w:cstheme="minorHAnsi"/>
                <w:b/>
                <w:color w:val="003C00"/>
                <w:sz w:val="14"/>
                <w:szCs w:val="14"/>
                <w:u w:val="single"/>
              </w:rPr>
              <w:t xml:space="preserve">Year 10 – The World Around Me </w:t>
            </w:r>
            <w:r>
              <w:rPr>
                <w:rFonts w:ascii="Century Gothic" w:hAnsi="Century Gothic" w:cstheme="minorHAnsi"/>
                <w:b/>
                <w:color w:val="003C00"/>
                <w:sz w:val="14"/>
                <w:szCs w:val="14"/>
                <w:u w:val="single"/>
              </w:rPr>
              <w:t xml:space="preserve">– Expertly Planned by Sherrie Docherty (Head of Philosophy </w:t>
            </w:r>
            <w:r>
              <w:rPr>
                <w:rFonts w:ascii="Century Gothic" w:hAnsi="Century Gothic" w:cstheme="minorHAnsi"/>
                <w:b/>
                <w:color w:val="003C00"/>
                <w:sz w:val="14"/>
                <w:szCs w:val="14"/>
                <w:u w:val="single"/>
              </w:rPr>
              <w:lastRenderedPageBreak/>
              <w:t>and Ethics):</w:t>
            </w:r>
          </w:p>
          <w:p w14:paraId="1E073890" w14:textId="77777777" w:rsidR="00C83BB0" w:rsidRDefault="00C83BB0" w:rsidP="001A6C20">
            <w:pPr>
              <w:pStyle w:val="TableParagraph"/>
              <w:rPr>
                <w:rFonts w:ascii="Century Gothic" w:hAnsi="Century Gothic" w:cstheme="minorHAnsi"/>
                <w:color w:val="003C00"/>
                <w:sz w:val="14"/>
                <w:szCs w:val="14"/>
              </w:rPr>
            </w:pPr>
            <w:r w:rsidRPr="002D2DF9">
              <w:rPr>
                <w:rFonts w:ascii="Century Gothic" w:hAnsi="Century Gothic" w:cstheme="minorHAnsi"/>
                <w:b/>
                <w:color w:val="003C00"/>
                <w:sz w:val="14"/>
                <w:szCs w:val="14"/>
              </w:rPr>
              <w:t xml:space="preserve"> ‘</w:t>
            </w:r>
            <w:r>
              <w:rPr>
                <w:rFonts w:ascii="Century Gothic" w:hAnsi="Century Gothic" w:cstheme="minorHAnsi"/>
                <w:color w:val="003C00"/>
                <w:sz w:val="14"/>
                <w:szCs w:val="14"/>
              </w:rPr>
              <w:t>The Value of Life’ – religious teachings on the sanctity of life, abortion laws, euthanasia, animal testing, cosmetic surgery, speciesism</w:t>
            </w:r>
          </w:p>
          <w:p w14:paraId="7FB6596D" w14:textId="77777777" w:rsidR="00C83BB0" w:rsidRPr="00077D52" w:rsidRDefault="00C83BB0" w:rsidP="00CA0865">
            <w:pPr>
              <w:pStyle w:val="TableParagraph"/>
              <w:rPr>
                <w:rFonts w:ascii="Century Gothic" w:hAnsi="Century Gothic" w:cstheme="minorHAnsi"/>
                <w:b/>
                <w:color w:val="003C00"/>
                <w:sz w:val="14"/>
                <w:szCs w:val="14"/>
                <w:u w:val="single"/>
              </w:rPr>
            </w:pPr>
          </w:p>
          <w:p w14:paraId="661EB3C7" w14:textId="42E3C4BE" w:rsidR="00C83BB0" w:rsidRDefault="00C83BB0" w:rsidP="00CA0865">
            <w:pPr>
              <w:pStyle w:val="TableParagraph"/>
              <w:rPr>
                <w:rFonts w:ascii="Century Gothic" w:hAnsi="Century Gothic" w:cstheme="minorHAnsi"/>
                <w:color w:val="003C00"/>
                <w:sz w:val="14"/>
                <w:szCs w:val="14"/>
              </w:rPr>
            </w:pPr>
          </w:p>
          <w:p w14:paraId="49E2EEB3" w14:textId="2B33E910" w:rsidR="00C83BB0" w:rsidRPr="008403FA" w:rsidRDefault="00C83BB0" w:rsidP="008403FA">
            <w:pPr>
              <w:pStyle w:val="TableParagraph"/>
              <w:rPr>
                <w:rFonts w:ascii="Century Gothic" w:hAnsi="Century Gothic" w:cstheme="minorHAnsi"/>
                <w:color w:val="003C00"/>
                <w:sz w:val="14"/>
                <w:szCs w:val="14"/>
              </w:rPr>
            </w:pPr>
          </w:p>
          <w:p w14:paraId="7E85A4F8" w14:textId="77777777" w:rsidR="00C83BB0" w:rsidRPr="00077D52" w:rsidRDefault="00C83BB0" w:rsidP="008403FA">
            <w:pPr>
              <w:pStyle w:val="TableParagraph"/>
              <w:rPr>
                <w:rFonts w:ascii="Century Gothic" w:hAnsi="Century Gothic" w:cstheme="minorHAnsi"/>
                <w:color w:val="003C00"/>
                <w:sz w:val="14"/>
                <w:szCs w:val="14"/>
              </w:rPr>
            </w:pPr>
          </w:p>
          <w:p w14:paraId="25D40B37" w14:textId="77777777" w:rsidR="00C83BB0" w:rsidRPr="00CA0865" w:rsidRDefault="00C83BB0" w:rsidP="00CA0865">
            <w:pPr>
              <w:pStyle w:val="TableParagraph"/>
              <w:rPr>
                <w:rFonts w:ascii="Century Gothic" w:hAnsi="Century Gothic" w:cstheme="minorHAnsi"/>
                <w:color w:val="003C00"/>
                <w:sz w:val="14"/>
                <w:szCs w:val="14"/>
              </w:rPr>
            </w:pPr>
          </w:p>
          <w:p w14:paraId="03771FF0" w14:textId="7617F5A3" w:rsidR="00C83BB0" w:rsidRPr="00CA0865" w:rsidRDefault="00C83BB0" w:rsidP="00CA0865">
            <w:pPr>
              <w:pStyle w:val="TableParagraph"/>
              <w:rPr>
                <w:rFonts w:ascii="Century Gothic" w:hAnsi="Century Gothic" w:cstheme="minorHAnsi"/>
                <w:b/>
                <w:color w:val="003C00"/>
                <w:sz w:val="14"/>
                <w:szCs w:val="14"/>
                <w:u w:val="single"/>
              </w:rPr>
            </w:pPr>
          </w:p>
        </w:tc>
        <w:tc>
          <w:tcPr>
            <w:tcW w:w="475" w:type="pct"/>
            <w:vMerge w:val="restart"/>
          </w:tcPr>
          <w:p w14:paraId="5D57170D" w14:textId="5721EB03" w:rsidR="00C83BB0" w:rsidRDefault="00C83BB0" w:rsidP="00D53C7E">
            <w:pPr>
              <w:pStyle w:val="TableParagraph"/>
              <w:rPr>
                <w:rFonts w:ascii="Century Gothic" w:hAnsi="Century Gothic" w:cstheme="minorHAnsi"/>
                <w:b/>
                <w:color w:val="003C00"/>
                <w:sz w:val="14"/>
                <w:szCs w:val="14"/>
              </w:rPr>
            </w:pPr>
            <w:r w:rsidRPr="003C0D3B">
              <w:rPr>
                <w:rFonts w:ascii="Century Gothic" w:hAnsi="Century Gothic" w:cstheme="minorHAnsi"/>
                <w:b/>
                <w:color w:val="003C00"/>
                <w:sz w:val="14"/>
                <w:szCs w:val="14"/>
              </w:rPr>
              <w:lastRenderedPageBreak/>
              <w:t>The Toot Hill Way – ‘Work Hard, Be Kind, Take Pride’</w:t>
            </w:r>
            <w:r>
              <w:rPr>
                <w:rFonts w:ascii="Century Gothic" w:hAnsi="Century Gothic" w:cstheme="minorHAnsi"/>
                <w:b/>
                <w:color w:val="003C00"/>
                <w:sz w:val="14"/>
                <w:szCs w:val="14"/>
              </w:rPr>
              <w:t xml:space="preserve"> </w:t>
            </w:r>
          </w:p>
          <w:p w14:paraId="4B41AFAD" w14:textId="31FD54AB" w:rsidR="00C83BB0" w:rsidRDefault="00C83BB0" w:rsidP="00D53C7E">
            <w:pPr>
              <w:pStyle w:val="TableParagraph"/>
              <w:rPr>
                <w:rFonts w:ascii="Century Gothic" w:hAnsi="Century Gothic" w:cstheme="minorHAnsi"/>
                <w:b/>
                <w:color w:val="003C00"/>
                <w:sz w:val="14"/>
                <w:szCs w:val="14"/>
              </w:rPr>
            </w:pPr>
          </w:p>
          <w:p w14:paraId="5EA5EF46" w14:textId="1AE55CEE" w:rsidR="00C83BB0" w:rsidRPr="003C0D3B" w:rsidRDefault="00C83BB0" w:rsidP="00D53C7E">
            <w:pPr>
              <w:pStyle w:val="TableParagraph"/>
              <w:rPr>
                <w:rFonts w:ascii="Century Gothic" w:hAnsi="Century Gothic" w:cstheme="minorHAnsi"/>
                <w:b/>
                <w:color w:val="003C00"/>
                <w:sz w:val="14"/>
                <w:szCs w:val="14"/>
              </w:rPr>
            </w:pPr>
            <w:r>
              <w:rPr>
                <w:rFonts w:ascii="Century Gothic" w:hAnsi="Century Gothic" w:cstheme="minorHAnsi"/>
                <w:b/>
                <w:color w:val="003C00"/>
                <w:sz w:val="14"/>
                <w:szCs w:val="14"/>
              </w:rPr>
              <w:t>Senior Leadership Team</w:t>
            </w:r>
          </w:p>
          <w:p w14:paraId="29715E57" w14:textId="77777777" w:rsidR="00C83BB0" w:rsidRDefault="00C83BB0" w:rsidP="00A1010F">
            <w:pPr>
              <w:pStyle w:val="TableParagraph"/>
              <w:rPr>
                <w:rFonts w:ascii="Century Gothic" w:hAnsi="Century Gothic" w:cstheme="minorHAnsi"/>
                <w:b/>
                <w:color w:val="003C00"/>
                <w:sz w:val="14"/>
                <w:szCs w:val="14"/>
                <w:u w:val="single"/>
              </w:rPr>
            </w:pPr>
          </w:p>
        </w:tc>
        <w:tc>
          <w:tcPr>
            <w:tcW w:w="470" w:type="pct"/>
            <w:vMerge w:val="restart"/>
          </w:tcPr>
          <w:p w14:paraId="0C10F7DB" w14:textId="085113CD" w:rsidR="00C83BB0" w:rsidRPr="009C4033" w:rsidRDefault="00C83BB0" w:rsidP="00A1010F">
            <w:pPr>
              <w:pStyle w:val="TableParagraph"/>
              <w:rPr>
                <w:rFonts w:ascii="Century Gothic" w:hAnsi="Century Gothic" w:cstheme="minorHAnsi"/>
                <w:b/>
                <w:color w:val="003C00"/>
                <w:sz w:val="14"/>
                <w:szCs w:val="14"/>
                <w:u w:val="single"/>
              </w:rPr>
            </w:pPr>
            <w:r>
              <w:rPr>
                <w:rFonts w:ascii="Century Gothic" w:hAnsi="Century Gothic" w:cstheme="minorHAnsi"/>
                <w:b/>
                <w:color w:val="003C00"/>
                <w:sz w:val="14"/>
                <w:szCs w:val="14"/>
                <w:u w:val="single"/>
              </w:rPr>
              <w:t xml:space="preserve">The whole school </w:t>
            </w:r>
            <w:r w:rsidRPr="009C4033">
              <w:rPr>
                <w:rFonts w:ascii="Century Gothic" w:hAnsi="Century Gothic" w:cstheme="minorHAnsi"/>
                <w:b/>
                <w:color w:val="003C00"/>
                <w:sz w:val="14"/>
                <w:szCs w:val="14"/>
                <w:u w:val="single"/>
              </w:rPr>
              <w:t>well</w:t>
            </w:r>
            <w:r>
              <w:rPr>
                <w:rFonts w:ascii="Century Gothic" w:hAnsi="Century Gothic" w:cstheme="minorHAnsi"/>
                <w:b/>
                <w:color w:val="003C00"/>
                <w:sz w:val="14"/>
                <w:szCs w:val="14"/>
                <w:u w:val="single"/>
              </w:rPr>
              <w:t>-</w:t>
            </w:r>
            <w:r w:rsidRPr="009C4033">
              <w:rPr>
                <w:rFonts w:ascii="Century Gothic" w:hAnsi="Century Gothic" w:cstheme="minorHAnsi"/>
                <w:b/>
                <w:color w:val="003C00"/>
                <w:sz w:val="14"/>
                <w:szCs w:val="14"/>
                <w:u w:val="single"/>
              </w:rPr>
              <w:t xml:space="preserve">being theme will be ‘Keep Learning’ </w:t>
            </w:r>
          </w:p>
          <w:p w14:paraId="473DD3A2" w14:textId="77777777" w:rsidR="00C83BB0" w:rsidRDefault="00C83BB0" w:rsidP="00972D4F">
            <w:pPr>
              <w:pStyle w:val="TableParagraph"/>
              <w:rPr>
                <w:rFonts w:ascii="Century Gothic" w:hAnsi="Century Gothic" w:cstheme="minorHAnsi"/>
                <w:color w:val="003C00"/>
                <w:sz w:val="14"/>
                <w:szCs w:val="14"/>
                <w:u w:val="single"/>
              </w:rPr>
            </w:pPr>
          </w:p>
          <w:p w14:paraId="54225E37" w14:textId="658C6318" w:rsidR="00C83BB0" w:rsidRDefault="00C83BB0" w:rsidP="00972D4F">
            <w:pPr>
              <w:pStyle w:val="TableParagraph"/>
              <w:rPr>
                <w:rFonts w:ascii="Century Gothic" w:hAnsi="Century Gothic" w:cstheme="minorHAnsi"/>
                <w:b/>
                <w:color w:val="003C00"/>
                <w:sz w:val="14"/>
                <w:szCs w:val="14"/>
                <w:u w:val="single"/>
              </w:rPr>
            </w:pPr>
            <w:r w:rsidRPr="00616CE3">
              <w:rPr>
                <w:rFonts w:ascii="Century Gothic" w:hAnsi="Century Gothic" w:cstheme="minorHAnsi"/>
                <w:b/>
                <w:color w:val="003C00"/>
                <w:sz w:val="14"/>
                <w:szCs w:val="14"/>
                <w:u w:val="single"/>
              </w:rPr>
              <w:t xml:space="preserve">Years 7 – </w:t>
            </w:r>
            <w:r>
              <w:rPr>
                <w:rFonts w:ascii="Century Gothic" w:hAnsi="Century Gothic" w:cstheme="minorHAnsi"/>
                <w:b/>
                <w:color w:val="003C00"/>
                <w:sz w:val="14"/>
                <w:szCs w:val="14"/>
                <w:u w:val="single"/>
              </w:rPr>
              <w:t>11:</w:t>
            </w:r>
          </w:p>
          <w:p w14:paraId="49783DAA" w14:textId="43210F52" w:rsidR="00C83BB0" w:rsidRPr="005C16A5" w:rsidRDefault="00C83BB0" w:rsidP="001176D5">
            <w:pPr>
              <w:pStyle w:val="TableParagraph"/>
              <w:rPr>
                <w:rFonts w:ascii="Century Gothic" w:hAnsi="Century Gothic" w:cstheme="minorHAnsi"/>
                <w:color w:val="003C00"/>
                <w:sz w:val="14"/>
                <w:szCs w:val="14"/>
              </w:rPr>
            </w:pPr>
            <w:r w:rsidRPr="005C16A5">
              <w:rPr>
                <w:rFonts w:ascii="Century Gothic" w:hAnsi="Century Gothic" w:cstheme="minorHAnsi"/>
                <w:color w:val="003C00"/>
                <w:sz w:val="14"/>
                <w:szCs w:val="14"/>
              </w:rPr>
              <w:t xml:space="preserve">Introduction to the Well-being Wednesday theme, exploring limits in terms of emotions and reacting to targeted information then applying this to the scenario of gambling and exploring Children’s Mental Health. </w:t>
            </w:r>
          </w:p>
        </w:tc>
        <w:tc>
          <w:tcPr>
            <w:tcW w:w="1721" w:type="pct"/>
            <w:vMerge w:val="restart"/>
          </w:tcPr>
          <w:p w14:paraId="0A85A022" w14:textId="11F349E7" w:rsidR="00C83BB0" w:rsidRPr="00526EBF" w:rsidRDefault="00C83BB0" w:rsidP="00526EBF">
            <w:pPr>
              <w:shd w:val="clear" w:color="auto" w:fill="FFFFFF" w:themeFill="background1"/>
              <w:spacing w:after="75"/>
              <w:rPr>
                <w:rFonts w:ascii="Century Gothic" w:hAnsi="Century Gothic" w:cs="Arial"/>
                <w:color w:val="385623" w:themeColor="accent6" w:themeShade="80"/>
                <w:sz w:val="14"/>
                <w:szCs w:val="14"/>
              </w:rPr>
            </w:pPr>
          </w:p>
        </w:tc>
      </w:tr>
      <w:tr w:rsidR="00C83BB0" w:rsidRPr="00A1010F" w14:paraId="50E60615" w14:textId="77777777" w:rsidTr="00D63D57">
        <w:trPr>
          <w:trHeight w:val="217"/>
        </w:trPr>
        <w:tc>
          <w:tcPr>
            <w:tcW w:w="202" w:type="pct"/>
          </w:tcPr>
          <w:p w14:paraId="5FE9A903" w14:textId="2F44BD9F" w:rsidR="00C83BB0" w:rsidRPr="009C4033" w:rsidRDefault="00C83BB0" w:rsidP="00A1010F">
            <w:pPr>
              <w:rPr>
                <w:rFonts w:ascii="Century Gothic" w:hAnsi="Century Gothic" w:cstheme="minorHAnsi"/>
                <w:b/>
                <w:color w:val="003C00"/>
                <w:sz w:val="14"/>
                <w:szCs w:val="14"/>
              </w:rPr>
            </w:pPr>
            <w:r w:rsidRPr="009C4033">
              <w:rPr>
                <w:rFonts w:ascii="Century Gothic" w:hAnsi="Century Gothic" w:cstheme="minorHAnsi"/>
                <w:b/>
                <w:color w:val="003C00"/>
                <w:sz w:val="14"/>
                <w:szCs w:val="14"/>
              </w:rPr>
              <w:t>Week 16: 1</w:t>
            </w:r>
            <w:r>
              <w:rPr>
                <w:rFonts w:ascii="Century Gothic" w:hAnsi="Century Gothic" w:cstheme="minorHAnsi"/>
                <w:b/>
                <w:color w:val="003C00"/>
                <w:sz w:val="14"/>
                <w:szCs w:val="14"/>
              </w:rPr>
              <w:t>3</w:t>
            </w:r>
            <w:r w:rsidRPr="009C4033">
              <w:rPr>
                <w:rFonts w:ascii="Century Gothic" w:hAnsi="Century Gothic" w:cstheme="minorHAnsi"/>
                <w:b/>
                <w:color w:val="003C00"/>
                <w:sz w:val="14"/>
                <w:szCs w:val="14"/>
              </w:rPr>
              <w:t>/1</w:t>
            </w:r>
          </w:p>
        </w:tc>
        <w:tc>
          <w:tcPr>
            <w:tcW w:w="438" w:type="pct"/>
          </w:tcPr>
          <w:p w14:paraId="502594F0" w14:textId="6B2B90A8" w:rsidR="00C83BB0" w:rsidRPr="009C4033" w:rsidRDefault="00C83BB0" w:rsidP="00F821A7">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My Scholarship at Toot Hill School</w:t>
            </w:r>
          </w:p>
        </w:tc>
        <w:tc>
          <w:tcPr>
            <w:tcW w:w="349" w:type="pct"/>
          </w:tcPr>
          <w:p w14:paraId="4CCF951A" w14:textId="6C326865" w:rsidR="00C83BB0" w:rsidRPr="009C4033" w:rsidRDefault="00C83BB0" w:rsidP="00A1010F">
            <w:pPr>
              <w:rPr>
                <w:rFonts w:ascii="Century Gothic" w:hAnsi="Century Gothic" w:cstheme="minorHAnsi"/>
                <w:color w:val="003C00"/>
                <w:sz w:val="14"/>
                <w:szCs w:val="14"/>
              </w:rPr>
            </w:pPr>
            <w:r>
              <w:rPr>
                <w:rFonts w:ascii="Century Gothic" w:hAnsi="Century Gothic" w:cstheme="minorHAnsi"/>
                <w:color w:val="003C00"/>
                <w:sz w:val="14"/>
                <w:szCs w:val="14"/>
              </w:rPr>
              <w:t>Senior Leadership Team</w:t>
            </w:r>
          </w:p>
        </w:tc>
        <w:tc>
          <w:tcPr>
            <w:tcW w:w="434" w:type="pct"/>
          </w:tcPr>
          <w:p w14:paraId="5297DF16" w14:textId="12B76767" w:rsidR="00C83BB0" w:rsidRPr="009C4033" w:rsidRDefault="00C83BB0" w:rsidP="00A1010F">
            <w:pPr>
              <w:rPr>
                <w:rFonts w:ascii="Century Gothic" w:hAnsi="Century Gothic" w:cstheme="minorHAnsi"/>
                <w:color w:val="003C00"/>
                <w:sz w:val="14"/>
                <w:szCs w:val="14"/>
              </w:rPr>
            </w:pPr>
          </w:p>
        </w:tc>
        <w:tc>
          <w:tcPr>
            <w:tcW w:w="321" w:type="pct"/>
          </w:tcPr>
          <w:p w14:paraId="27562443" w14:textId="202A52CE" w:rsidR="00C83BB0" w:rsidRPr="009C4033" w:rsidRDefault="00C83BB0" w:rsidP="0006099A">
            <w:pPr>
              <w:rPr>
                <w:rFonts w:ascii="Century Gothic" w:hAnsi="Century Gothic" w:cstheme="minorHAnsi"/>
                <w:color w:val="003C00"/>
                <w:sz w:val="14"/>
                <w:szCs w:val="14"/>
              </w:rPr>
            </w:pPr>
          </w:p>
        </w:tc>
        <w:tc>
          <w:tcPr>
            <w:tcW w:w="590" w:type="pct"/>
            <w:vMerge/>
          </w:tcPr>
          <w:p w14:paraId="2EB9ECF1" w14:textId="77777777" w:rsidR="00C83BB0" w:rsidRPr="009C4033" w:rsidRDefault="00C83BB0" w:rsidP="00A1010F">
            <w:pPr>
              <w:rPr>
                <w:rFonts w:ascii="Century Gothic" w:hAnsi="Century Gothic" w:cstheme="minorHAnsi"/>
                <w:color w:val="003C00"/>
                <w:sz w:val="14"/>
                <w:szCs w:val="14"/>
              </w:rPr>
            </w:pPr>
          </w:p>
        </w:tc>
        <w:tc>
          <w:tcPr>
            <w:tcW w:w="475" w:type="pct"/>
            <w:vMerge/>
          </w:tcPr>
          <w:p w14:paraId="1D9B8C0C" w14:textId="77777777" w:rsidR="00C83BB0" w:rsidRPr="009C4033" w:rsidRDefault="00C83BB0" w:rsidP="00A1010F">
            <w:pPr>
              <w:rPr>
                <w:rFonts w:ascii="Century Gothic" w:hAnsi="Century Gothic" w:cstheme="minorHAnsi"/>
                <w:color w:val="003C00"/>
                <w:sz w:val="14"/>
                <w:szCs w:val="14"/>
              </w:rPr>
            </w:pPr>
          </w:p>
        </w:tc>
        <w:tc>
          <w:tcPr>
            <w:tcW w:w="470" w:type="pct"/>
            <w:vMerge/>
          </w:tcPr>
          <w:p w14:paraId="2DC3A1C8" w14:textId="65CA513D" w:rsidR="00C83BB0" w:rsidRPr="009C4033" w:rsidRDefault="00C83BB0" w:rsidP="00A1010F">
            <w:pPr>
              <w:rPr>
                <w:rFonts w:ascii="Century Gothic" w:hAnsi="Century Gothic" w:cstheme="minorHAnsi"/>
                <w:color w:val="003C00"/>
                <w:sz w:val="14"/>
                <w:szCs w:val="14"/>
              </w:rPr>
            </w:pPr>
          </w:p>
        </w:tc>
        <w:tc>
          <w:tcPr>
            <w:tcW w:w="1721" w:type="pct"/>
            <w:vMerge/>
          </w:tcPr>
          <w:p w14:paraId="45225364" w14:textId="77777777" w:rsidR="00C83BB0" w:rsidRPr="009C4033" w:rsidRDefault="00C83BB0" w:rsidP="00A1010F">
            <w:pPr>
              <w:rPr>
                <w:rFonts w:ascii="Century Gothic" w:hAnsi="Century Gothic" w:cstheme="minorHAnsi"/>
                <w:color w:val="003C00"/>
                <w:sz w:val="14"/>
                <w:szCs w:val="14"/>
              </w:rPr>
            </w:pPr>
          </w:p>
        </w:tc>
      </w:tr>
      <w:tr w:rsidR="00C83BB0" w:rsidRPr="00A1010F" w14:paraId="116B4E86" w14:textId="77777777" w:rsidTr="00D63D57">
        <w:trPr>
          <w:trHeight w:val="217"/>
        </w:trPr>
        <w:tc>
          <w:tcPr>
            <w:tcW w:w="202" w:type="pct"/>
          </w:tcPr>
          <w:p w14:paraId="23843CE8" w14:textId="458CC750" w:rsidR="00C83BB0" w:rsidRPr="009C4033" w:rsidRDefault="00C83BB0" w:rsidP="00A1010F">
            <w:pPr>
              <w:rPr>
                <w:rFonts w:ascii="Century Gothic" w:hAnsi="Century Gothic" w:cstheme="minorHAnsi"/>
                <w:b/>
                <w:color w:val="003C00"/>
                <w:sz w:val="14"/>
                <w:szCs w:val="14"/>
              </w:rPr>
            </w:pPr>
            <w:r w:rsidRPr="009C4033">
              <w:rPr>
                <w:rFonts w:ascii="Century Gothic" w:hAnsi="Century Gothic" w:cstheme="minorHAnsi"/>
                <w:b/>
                <w:color w:val="003C00"/>
                <w:sz w:val="14"/>
                <w:szCs w:val="14"/>
              </w:rPr>
              <w:t xml:space="preserve">Week 17: </w:t>
            </w:r>
            <w:r>
              <w:rPr>
                <w:rFonts w:ascii="Century Gothic" w:hAnsi="Century Gothic" w:cstheme="minorHAnsi"/>
                <w:b/>
                <w:color w:val="003C00"/>
                <w:sz w:val="14"/>
                <w:szCs w:val="14"/>
              </w:rPr>
              <w:t>20</w:t>
            </w:r>
            <w:r w:rsidRPr="009C4033">
              <w:rPr>
                <w:rFonts w:ascii="Century Gothic" w:hAnsi="Century Gothic" w:cstheme="minorHAnsi"/>
                <w:b/>
                <w:color w:val="003C00"/>
                <w:sz w:val="14"/>
                <w:szCs w:val="14"/>
              </w:rPr>
              <w:t>/1</w:t>
            </w:r>
          </w:p>
        </w:tc>
        <w:tc>
          <w:tcPr>
            <w:tcW w:w="438" w:type="pct"/>
          </w:tcPr>
          <w:p w14:paraId="7DE4D6CC" w14:textId="77777777" w:rsidR="00BD57A2" w:rsidRDefault="00BD57A2" w:rsidP="00BD57A2">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 xml:space="preserve">Head of Year Assembly </w:t>
            </w:r>
          </w:p>
          <w:p w14:paraId="4F5F0D92" w14:textId="4F113ACF" w:rsidR="00C83BB0" w:rsidRPr="009C4033" w:rsidRDefault="00BD57A2" w:rsidP="00BD57A2">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“Work hard, Be Kind, Take Pride”</w:t>
            </w:r>
          </w:p>
        </w:tc>
        <w:tc>
          <w:tcPr>
            <w:tcW w:w="349" w:type="pct"/>
          </w:tcPr>
          <w:p w14:paraId="52B798C8" w14:textId="47A8A4CB" w:rsidR="00C83BB0" w:rsidRPr="009C4033" w:rsidRDefault="00BD57A2" w:rsidP="004A24AC">
            <w:pPr>
              <w:rPr>
                <w:rFonts w:ascii="Century Gothic" w:hAnsi="Century Gothic" w:cstheme="minorHAnsi"/>
                <w:color w:val="003C00"/>
                <w:sz w:val="14"/>
                <w:szCs w:val="14"/>
              </w:rPr>
            </w:pPr>
            <w:r>
              <w:rPr>
                <w:rFonts w:ascii="Century Gothic" w:hAnsi="Century Gothic" w:cstheme="minorHAnsi"/>
                <w:color w:val="003C00"/>
                <w:sz w:val="14"/>
                <w:szCs w:val="14"/>
              </w:rPr>
              <w:t>Heads of Year</w:t>
            </w:r>
          </w:p>
        </w:tc>
        <w:tc>
          <w:tcPr>
            <w:tcW w:w="434" w:type="pct"/>
          </w:tcPr>
          <w:p w14:paraId="686D167B" w14:textId="0CE72AF1" w:rsidR="00C83BB0" w:rsidRPr="009C4033" w:rsidRDefault="00C83BB0" w:rsidP="00A1010F">
            <w:pPr>
              <w:rPr>
                <w:rFonts w:ascii="Century Gothic" w:hAnsi="Century Gothic" w:cstheme="minorHAnsi"/>
                <w:color w:val="003C00"/>
                <w:sz w:val="14"/>
                <w:szCs w:val="14"/>
              </w:rPr>
            </w:pPr>
          </w:p>
        </w:tc>
        <w:tc>
          <w:tcPr>
            <w:tcW w:w="321" w:type="pct"/>
          </w:tcPr>
          <w:p w14:paraId="3AE0C886" w14:textId="651AA890" w:rsidR="00C83BB0" w:rsidRPr="009C4033" w:rsidRDefault="00C83BB0" w:rsidP="006311AE">
            <w:pPr>
              <w:pStyle w:val="TableParagraph"/>
              <w:rPr>
                <w:rFonts w:ascii="Century Gothic" w:hAnsi="Century Gothic" w:cstheme="minorHAnsi"/>
                <w:color w:val="003C00"/>
                <w:sz w:val="14"/>
                <w:szCs w:val="14"/>
              </w:rPr>
            </w:pPr>
          </w:p>
        </w:tc>
        <w:tc>
          <w:tcPr>
            <w:tcW w:w="590" w:type="pct"/>
            <w:vMerge/>
          </w:tcPr>
          <w:p w14:paraId="5C79946B" w14:textId="77777777" w:rsidR="00C83BB0" w:rsidRPr="009C4033" w:rsidRDefault="00C83BB0" w:rsidP="00A1010F">
            <w:pPr>
              <w:rPr>
                <w:rFonts w:ascii="Century Gothic" w:hAnsi="Century Gothic" w:cstheme="minorHAnsi"/>
                <w:color w:val="003C00"/>
                <w:sz w:val="14"/>
                <w:szCs w:val="14"/>
              </w:rPr>
            </w:pPr>
          </w:p>
        </w:tc>
        <w:tc>
          <w:tcPr>
            <w:tcW w:w="475" w:type="pct"/>
            <w:vMerge/>
          </w:tcPr>
          <w:p w14:paraId="1F5C6B2B" w14:textId="77777777" w:rsidR="00C83BB0" w:rsidRPr="009C4033" w:rsidRDefault="00C83BB0" w:rsidP="00A1010F">
            <w:pPr>
              <w:rPr>
                <w:rFonts w:ascii="Century Gothic" w:hAnsi="Century Gothic" w:cstheme="minorHAnsi"/>
                <w:color w:val="003C00"/>
                <w:sz w:val="14"/>
                <w:szCs w:val="14"/>
              </w:rPr>
            </w:pPr>
          </w:p>
        </w:tc>
        <w:tc>
          <w:tcPr>
            <w:tcW w:w="470" w:type="pct"/>
            <w:vMerge/>
          </w:tcPr>
          <w:p w14:paraId="3F3FC19C" w14:textId="35447C2C" w:rsidR="00C83BB0" w:rsidRPr="009C4033" w:rsidRDefault="00C83BB0" w:rsidP="00A1010F">
            <w:pPr>
              <w:rPr>
                <w:rFonts w:ascii="Century Gothic" w:hAnsi="Century Gothic" w:cstheme="minorHAnsi"/>
                <w:color w:val="003C00"/>
                <w:sz w:val="14"/>
                <w:szCs w:val="14"/>
              </w:rPr>
            </w:pPr>
          </w:p>
        </w:tc>
        <w:tc>
          <w:tcPr>
            <w:tcW w:w="1721" w:type="pct"/>
            <w:vMerge/>
          </w:tcPr>
          <w:p w14:paraId="0BF3575D" w14:textId="77777777" w:rsidR="00C83BB0" w:rsidRPr="009C4033" w:rsidRDefault="00C83BB0" w:rsidP="00A1010F">
            <w:pPr>
              <w:rPr>
                <w:rFonts w:ascii="Century Gothic" w:hAnsi="Century Gothic" w:cstheme="minorHAnsi"/>
                <w:color w:val="003C00"/>
                <w:sz w:val="14"/>
                <w:szCs w:val="14"/>
              </w:rPr>
            </w:pPr>
          </w:p>
        </w:tc>
      </w:tr>
      <w:tr w:rsidR="00C83BB0" w:rsidRPr="00A1010F" w14:paraId="6520BC38" w14:textId="77777777" w:rsidTr="00D63D57">
        <w:trPr>
          <w:trHeight w:val="217"/>
        </w:trPr>
        <w:tc>
          <w:tcPr>
            <w:tcW w:w="202" w:type="pct"/>
          </w:tcPr>
          <w:p w14:paraId="5CB025F2" w14:textId="245B8463" w:rsidR="00C83BB0" w:rsidRPr="009C4033" w:rsidRDefault="00C83BB0" w:rsidP="00A1010F">
            <w:pPr>
              <w:rPr>
                <w:rFonts w:ascii="Century Gothic" w:hAnsi="Century Gothic" w:cstheme="minorHAnsi"/>
                <w:b/>
                <w:color w:val="003C00"/>
                <w:sz w:val="14"/>
                <w:szCs w:val="14"/>
              </w:rPr>
            </w:pPr>
            <w:r w:rsidRPr="009C4033">
              <w:rPr>
                <w:rFonts w:ascii="Century Gothic" w:hAnsi="Century Gothic" w:cstheme="minorHAnsi"/>
                <w:b/>
                <w:color w:val="003C00"/>
                <w:sz w:val="14"/>
                <w:szCs w:val="14"/>
              </w:rPr>
              <w:t xml:space="preserve">Week 18: </w:t>
            </w:r>
            <w:r>
              <w:rPr>
                <w:rFonts w:ascii="Century Gothic" w:hAnsi="Century Gothic" w:cstheme="minorHAnsi"/>
                <w:b/>
                <w:color w:val="003C00"/>
                <w:sz w:val="14"/>
                <w:szCs w:val="14"/>
              </w:rPr>
              <w:t>27</w:t>
            </w:r>
            <w:r w:rsidRPr="009C4033">
              <w:rPr>
                <w:rFonts w:ascii="Century Gothic" w:hAnsi="Century Gothic" w:cstheme="minorHAnsi"/>
                <w:b/>
                <w:color w:val="003C00"/>
                <w:sz w:val="14"/>
                <w:szCs w:val="14"/>
              </w:rPr>
              <w:t>/1</w:t>
            </w:r>
          </w:p>
        </w:tc>
        <w:tc>
          <w:tcPr>
            <w:tcW w:w="438" w:type="pct"/>
          </w:tcPr>
          <w:p w14:paraId="6CACA8C0" w14:textId="1429696A" w:rsidR="00C83BB0" w:rsidRPr="009C4033" w:rsidRDefault="00407D4F" w:rsidP="00E02973">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Holocaust Memorial Assembly</w:t>
            </w:r>
          </w:p>
        </w:tc>
        <w:tc>
          <w:tcPr>
            <w:tcW w:w="349" w:type="pct"/>
          </w:tcPr>
          <w:p w14:paraId="14BFD335" w14:textId="7656EF09" w:rsidR="00C83BB0" w:rsidRDefault="00407D4F" w:rsidP="004F5025">
            <w:pPr>
              <w:rPr>
                <w:rFonts w:ascii="Century Gothic" w:hAnsi="Century Gothic" w:cstheme="minorHAnsi"/>
                <w:color w:val="003C00"/>
                <w:sz w:val="14"/>
                <w:szCs w:val="14"/>
              </w:rPr>
            </w:pPr>
            <w:r>
              <w:rPr>
                <w:rFonts w:ascii="Century Gothic" w:hAnsi="Century Gothic" w:cstheme="minorHAnsi"/>
                <w:color w:val="003C00"/>
                <w:sz w:val="14"/>
                <w:szCs w:val="14"/>
              </w:rPr>
              <w:t>Sherrie Docherty – Head of the Philosophy and Ethics Department</w:t>
            </w:r>
          </w:p>
          <w:p w14:paraId="4F25A78B" w14:textId="1CA583D9" w:rsidR="00C83BB0" w:rsidRPr="009C4033" w:rsidRDefault="00C83BB0" w:rsidP="004F5025">
            <w:pPr>
              <w:rPr>
                <w:rFonts w:ascii="Century Gothic" w:hAnsi="Century Gothic" w:cstheme="minorHAnsi"/>
                <w:color w:val="003C00"/>
                <w:sz w:val="14"/>
                <w:szCs w:val="14"/>
              </w:rPr>
            </w:pPr>
          </w:p>
        </w:tc>
        <w:tc>
          <w:tcPr>
            <w:tcW w:w="434" w:type="pct"/>
          </w:tcPr>
          <w:p w14:paraId="619CF32D" w14:textId="0C24176C" w:rsidR="00C83BB0" w:rsidRDefault="00407D4F" w:rsidP="0006099A">
            <w:pPr>
              <w:rPr>
                <w:rFonts w:ascii="Century Gothic" w:hAnsi="Century Gothic" w:cstheme="minorHAnsi"/>
                <w:color w:val="003C00"/>
                <w:sz w:val="14"/>
                <w:szCs w:val="14"/>
              </w:rPr>
            </w:pPr>
            <w:r>
              <w:rPr>
                <w:rFonts w:ascii="Century Gothic" w:hAnsi="Century Gothic" w:cstheme="minorHAnsi"/>
                <w:color w:val="003C00"/>
                <w:sz w:val="14"/>
                <w:szCs w:val="14"/>
              </w:rPr>
              <w:t>27</w:t>
            </w:r>
            <w:r w:rsidRPr="00407D4F">
              <w:rPr>
                <w:rFonts w:ascii="Century Gothic" w:hAnsi="Century Gothic" w:cstheme="minorHAnsi"/>
                <w:color w:val="003C00"/>
                <w:sz w:val="14"/>
                <w:szCs w:val="14"/>
                <w:vertAlign w:val="superscript"/>
              </w:rPr>
              <w:t>th</w:t>
            </w:r>
            <w:r>
              <w:rPr>
                <w:rFonts w:ascii="Century Gothic" w:hAnsi="Century Gothic" w:cstheme="minorHAnsi"/>
                <w:color w:val="003C00"/>
                <w:sz w:val="14"/>
                <w:szCs w:val="14"/>
              </w:rPr>
              <w:t xml:space="preserve"> January – Holocaust Memorial Day</w:t>
            </w:r>
          </w:p>
          <w:p w14:paraId="2AAEC2C0" w14:textId="0D71FAB9" w:rsidR="00C83BB0" w:rsidRDefault="00C83BB0" w:rsidP="0006099A">
            <w:pPr>
              <w:rPr>
                <w:rFonts w:ascii="Century Gothic" w:hAnsi="Century Gothic" w:cstheme="minorHAnsi"/>
                <w:color w:val="003C00"/>
                <w:sz w:val="14"/>
                <w:szCs w:val="14"/>
              </w:rPr>
            </w:pPr>
          </w:p>
          <w:p w14:paraId="68AC3CCF" w14:textId="32A5B47B" w:rsidR="00C83BB0" w:rsidRDefault="00C83BB0" w:rsidP="0006099A">
            <w:pPr>
              <w:rPr>
                <w:rFonts w:ascii="Century Gothic" w:hAnsi="Century Gothic" w:cstheme="minorHAnsi"/>
                <w:color w:val="003C00"/>
                <w:sz w:val="14"/>
                <w:szCs w:val="14"/>
              </w:rPr>
            </w:pPr>
          </w:p>
          <w:p w14:paraId="1A09A003" w14:textId="48008EFA" w:rsidR="00C83BB0" w:rsidRDefault="00C83BB0" w:rsidP="0006099A">
            <w:pPr>
              <w:rPr>
                <w:rFonts w:ascii="Century Gothic" w:hAnsi="Century Gothic" w:cstheme="minorHAnsi"/>
                <w:color w:val="003C00"/>
                <w:sz w:val="14"/>
                <w:szCs w:val="14"/>
              </w:rPr>
            </w:pPr>
          </w:p>
          <w:p w14:paraId="5879F246" w14:textId="77777777" w:rsidR="00C83BB0" w:rsidRDefault="00C83BB0" w:rsidP="0006099A">
            <w:pPr>
              <w:rPr>
                <w:rFonts w:ascii="Century Gothic" w:hAnsi="Century Gothic" w:cstheme="minorHAnsi"/>
                <w:color w:val="003C00"/>
                <w:sz w:val="14"/>
                <w:szCs w:val="14"/>
              </w:rPr>
            </w:pPr>
          </w:p>
          <w:p w14:paraId="51D6DC58" w14:textId="77777777" w:rsidR="00C83BB0" w:rsidRDefault="00C83BB0" w:rsidP="0006099A">
            <w:pPr>
              <w:rPr>
                <w:rFonts w:ascii="Century Gothic" w:hAnsi="Century Gothic" w:cstheme="minorHAnsi"/>
                <w:color w:val="003C00"/>
                <w:sz w:val="14"/>
                <w:szCs w:val="14"/>
              </w:rPr>
            </w:pPr>
          </w:p>
          <w:p w14:paraId="72996399" w14:textId="38518DD5" w:rsidR="00C83BB0" w:rsidRPr="009C4033" w:rsidRDefault="00C83BB0" w:rsidP="004F5025">
            <w:pPr>
              <w:rPr>
                <w:rFonts w:ascii="Century Gothic" w:hAnsi="Century Gothic" w:cstheme="minorHAnsi"/>
                <w:color w:val="003C00"/>
                <w:sz w:val="14"/>
                <w:szCs w:val="14"/>
              </w:rPr>
            </w:pPr>
          </w:p>
        </w:tc>
        <w:tc>
          <w:tcPr>
            <w:tcW w:w="321" w:type="pct"/>
          </w:tcPr>
          <w:p w14:paraId="018ED833" w14:textId="2CD0DBB1" w:rsidR="00C83BB0" w:rsidRPr="009C4033" w:rsidRDefault="00CE4012" w:rsidP="004D5DC9">
            <w:pPr>
              <w:rPr>
                <w:rFonts w:ascii="Century Gothic" w:hAnsi="Century Gothic" w:cstheme="minorHAnsi"/>
                <w:color w:val="003C00"/>
                <w:sz w:val="14"/>
                <w:szCs w:val="14"/>
              </w:rPr>
            </w:pPr>
            <w:r>
              <w:rPr>
                <w:rFonts w:ascii="Century Gothic" w:hAnsi="Century Gothic" w:cstheme="minorHAnsi"/>
                <w:color w:val="003C00"/>
                <w:sz w:val="14"/>
                <w:szCs w:val="14"/>
              </w:rPr>
              <w:t>Sherrie Docherty – Head of the Philosophy and Ethics Department</w:t>
            </w:r>
          </w:p>
        </w:tc>
        <w:tc>
          <w:tcPr>
            <w:tcW w:w="590" w:type="pct"/>
            <w:vMerge/>
          </w:tcPr>
          <w:p w14:paraId="6008DA7E" w14:textId="77777777" w:rsidR="00C83BB0" w:rsidRPr="009C4033" w:rsidRDefault="00C83BB0" w:rsidP="00A1010F">
            <w:pPr>
              <w:rPr>
                <w:rFonts w:ascii="Century Gothic" w:hAnsi="Century Gothic" w:cstheme="minorHAnsi"/>
                <w:color w:val="003C00"/>
                <w:sz w:val="14"/>
                <w:szCs w:val="14"/>
              </w:rPr>
            </w:pPr>
          </w:p>
        </w:tc>
        <w:tc>
          <w:tcPr>
            <w:tcW w:w="475" w:type="pct"/>
            <w:vMerge/>
          </w:tcPr>
          <w:p w14:paraId="6AE57227" w14:textId="77777777" w:rsidR="00C83BB0" w:rsidRPr="009C4033" w:rsidRDefault="00C83BB0" w:rsidP="00A1010F">
            <w:pPr>
              <w:rPr>
                <w:rFonts w:ascii="Century Gothic" w:hAnsi="Century Gothic" w:cstheme="minorHAnsi"/>
                <w:color w:val="003C00"/>
                <w:sz w:val="14"/>
                <w:szCs w:val="14"/>
              </w:rPr>
            </w:pPr>
          </w:p>
        </w:tc>
        <w:tc>
          <w:tcPr>
            <w:tcW w:w="470" w:type="pct"/>
            <w:vMerge/>
          </w:tcPr>
          <w:p w14:paraId="4EB2F5EE" w14:textId="18F7863C" w:rsidR="00C83BB0" w:rsidRPr="009C4033" w:rsidRDefault="00C83BB0" w:rsidP="00A1010F">
            <w:pPr>
              <w:rPr>
                <w:rFonts w:ascii="Century Gothic" w:hAnsi="Century Gothic" w:cstheme="minorHAnsi"/>
                <w:color w:val="003C00"/>
                <w:sz w:val="14"/>
                <w:szCs w:val="14"/>
              </w:rPr>
            </w:pPr>
          </w:p>
        </w:tc>
        <w:tc>
          <w:tcPr>
            <w:tcW w:w="1721" w:type="pct"/>
            <w:vMerge/>
          </w:tcPr>
          <w:p w14:paraId="42918ED1" w14:textId="77777777" w:rsidR="00C83BB0" w:rsidRPr="009C4033" w:rsidRDefault="00C83BB0" w:rsidP="00A1010F">
            <w:pPr>
              <w:rPr>
                <w:rFonts w:ascii="Century Gothic" w:hAnsi="Century Gothic" w:cstheme="minorHAnsi"/>
                <w:color w:val="003C00"/>
                <w:sz w:val="14"/>
                <w:szCs w:val="14"/>
              </w:rPr>
            </w:pPr>
          </w:p>
        </w:tc>
      </w:tr>
      <w:tr w:rsidR="00C83BB0" w:rsidRPr="00A1010F" w14:paraId="49918C5C" w14:textId="77777777" w:rsidTr="00D63D57">
        <w:trPr>
          <w:trHeight w:val="217"/>
        </w:trPr>
        <w:tc>
          <w:tcPr>
            <w:tcW w:w="202" w:type="pct"/>
          </w:tcPr>
          <w:p w14:paraId="33E19772" w14:textId="2718B7CE" w:rsidR="00C83BB0" w:rsidRPr="009C4033" w:rsidRDefault="00C83BB0" w:rsidP="00A1010F">
            <w:pPr>
              <w:rPr>
                <w:rFonts w:ascii="Century Gothic" w:hAnsi="Century Gothic" w:cstheme="minorHAnsi"/>
                <w:b/>
                <w:color w:val="003C00"/>
                <w:sz w:val="14"/>
                <w:szCs w:val="14"/>
              </w:rPr>
            </w:pPr>
            <w:r w:rsidRPr="009C4033">
              <w:rPr>
                <w:rFonts w:ascii="Century Gothic" w:hAnsi="Century Gothic" w:cstheme="minorHAnsi"/>
                <w:b/>
                <w:color w:val="003C00"/>
                <w:sz w:val="14"/>
                <w:szCs w:val="14"/>
              </w:rPr>
              <w:t xml:space="preserve">Week 19: </w:t>
            </w:r>
            <w:r>
              <w:rPr>
                <w:rFonts w:ascii="Century Gothic" w:hAnsi="Century Gothic" w:cstheme="minorHAnsi"/>
                <w:b/>
                <w:color w:val="003C00"/>
                <w:sz w:val="14"/>
                <w:szCs w:val="14"/>
              </w:rPr>
              <w:t>3</w:t>
            </w:r>
            <w:r w:rsidRPr="009C4033">
              <w:rPr>
                <w:rFonts w:ascii="Century Gothic" w:hAnsi="Century Gothic" w:cstheme="minorHAnsi"/>
                <w:b/>
                <w:color w:val="003C00"/>
                <w:sz w:val="14"/>
                <w:szCs w:val="14"/>
              </w:rPr>
              <w:t>/ 2</w:t>
            </w:r>
          </w:p>
        </w:tc>
        <w:tc>
          <w:tcPr>
            <w:tcW w:w="438" w:type="pct"/>
          </w:tcPr>
          <w:p w14:paraId="57AEF56C" w14:textId="59BA2737" w:rsidR="00C83BB0" w:rsidRPr="009C4033" w:rsidRDefault="00C83BB0" w:rsidP="0006099A">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LGBTQ+ History Month</w:t>
            </w:r>
          </w:p>
        </w:tc>
        <w:tc>
          <w:tcPr>
            <w:tcW w:w="349" w:type="pct"/>
          </w:tcPr>
          <w:p w14:paraId="67EC7A98" w14:textId="564FA720" w:rsidR="00C83BB0" w:rsidRDefault="00C83BB0" w:rsidP="00C83BB0">
            <w:pPr>
              <w:rPr>
                <w:rFonts w:ascii="Century Gothic" w:hAnsi="Century Gothic" w:cstheme="minorHAnsi"/>
                <w:color w:val="003C00"/>
                <w:sz w:val="14"/>
                <w:szCs w:val="14"/>
              </w:rPr>
            </w:pPr>
            <w:r>
              <w:rPr>
                <w:rFonts w:ascii="Century Gothic" w:hAnsi="Century Gothic" w:cstheme="minorHAnsi"/>
                <w:color w:val="003C00"/>
                <w:sz w:val="14"/>
                <w:szCs w:val="14"/>
              </w:rPr>
              <w:t xml:space="preserve">Laura Munro – Aspiring Senior Leader and Head of Year </w:t>
            </w:r>
            <w:r w:rsidR="00E9186F">
              <w:rPr>
                <w:rFonts w:ascii="Century Gothic" w:hAnsi="Century Gothic" w:cstheme="minorHAnsi"/>
                <w:color w:val="003C00"/>
                <w:sz w:val="14"/>
                <w:szCs w:val="14"/>
              </w:rPr>
              <w:t>7</w:t>
            </w:r>
          </w:p>
          <w:p w14:paraId="6E0A1A8E" w14:textId="557F4AB0" w:rsidR="00C83BB0" w:rsidRPr="009C4033" w:rsidRDefault="00C83BB0" w:rsidP="00A1010F">
            <w:pPr>
              <w:rPr>
                <w:rFonts w:ascii="Century Gothic" w:hAnsi="Century Gothic" w:cstheme="minorHAnsi"/>
                <w:color w:val="003C00"/>
                <w:sz w:val="14"/>
                <w:szCs w:val="14"/>
              </w:rPr>
            </w:pPr>
          </w:p>
        </w:tc>
        <w:tc>
          <w:tcPr>
            <w:tcW w:w="434" w:type="pct"/>
          </w:tcPr>
          <w:p w14:paraId="033276E2" w14:textId="0D52C2A0" w:rsidR="00C83BB0" w:rsidRDefault="00C83BB0" w:rsidP="004F5025">
            <w:pPr>
              <w:rPr>
                <w:rFonts w:ascii="Century Gothic" w:hAnsi="Century Gothic" w:cstheme="minorHAnsi"/>
                <w:color w:val="003C00"/>
                <w:sz w:val="14"/>
                <w:szCs w:val="14"/>
              </w:rPr>
            </w:pPr>
            <w:r>
              <w:rPr>
                <w:rFonts w:ascii="Century Gothic" w:hAnsi="Century Gothic" w:cstheme="minorHAnsi"/>
                <w:color w:val="003C00"/>
                <w:sz w:val="14"/>
                <w:szCs w:val="14"/>
              </w:rPr>
              <w:t>LGBTQ+ History Month</w:t>
            </w:r>
          </w:p>
          <w:p w14:paraId="01C558DA" w14:textId="77777777" w:rsidR="00C83BB0" w:rsidRDefault="00C83BB0" w:rsidP="004F5025">
            <w:pPr>
              <w:rPr>
                <w:rFonts w:ascii="Century Gothic" w:hAnsi="Century Gothic" w:cstheme="minorHAnsi"/>
                <w:color w:val="003C00"/>
                <w:sz w:val="14"/>
                <w:szCs w:val="14"/>
              </w:rPr>
            </w:pPr>
          </w:p>
          <w:p w14:paraId="1BB8A7A5" w14:textId="7129B468" w:rsidR="00C83BB0" w:rsidRDefault="00C83BB0" w:rsidP="004F5025">
            <w:pPr>
              <w:rPr>
                <w:rFonts w:ascii="Century Gothic" w:hAnsi="Century Gothic" w:cstheme="minorHAnsi"/>
                <w:color w:val="003C00"/>
                <w:sz w:val="14"/>
                <w:szCs w:val="14"/>
              </w:rPr>
            </w:pPr>
          </w:p>
          <w:p w14:paraId="67FAEBD2" w14:textId="77777777" w:rsidR="001176D5" w:rsidRDefault="001176D5" w:rsidP="004F5025">
            <w:pPr>
              <w:rPr>
                <w:rFonts w:ascii="Century Gothic" w:hAnsi="Century Gothic" w:cstheme="minorHAnsi"/>
                <w:color w:val="003C00"/>
                <w:sz w:val="14"/>
                <w:szCs w:val="14"/>
              </w:rPr>
            </w:pPr>
          </w:p>
          <w:p w14:paraId="37B92091" w14:textId="77777777" w:rsidR="00C83BB0" w:rsidRDefault="00C83BB0" w:rsidP="004F5025">
            <w:pPr>
              <w:rPr>
                <w:rFonts w:ascii="Century Gothic" w:hAnsi="Century Gothic" w:cstheme="minorHAnsi"/>
                <w:color w:val="003C00"/>
                <w:sz w:val="14"/>
                <w:szCs w:val="14"/>
              </w:rPr>
            </w:pPr>
          </w:p>
          <w:p w14:paraId="20B619A4" w14:textId="5455780F" w:rsidR="00C83BB0" w:rsidRDefault="00C83BB0" w:rsidP="004F5025">
            <w:pPr>
              <w:rPr>
                <w:rFonts w:ascii="Century Gothic" w:hAnsi="Century Gothic" w:cstheme="minorHAnsi"/>
                <w:color w:val="003C00"/>
                <w:sz w:val="14"/>
                <w:szCs w:val="14"/>
              </w:rPr>
            </w:pPr>
            <w:r>
              <w:rPr>
                <w:rFonts w:ascii="Century Gothic" w:hAnsi="Century Gothic" w:cstheme="minorHAnsi"/>
                <w:color w:val="003C00"/>
                <w:sz w:val="14"/>
                <w:szCs w:val="14"/>
              </w:rPr>
              <w:t>Children’s Mental Health Week</w:t>
            </w:r>
          </w:p>
          <w:p w14:paraId="30CCAB5E" w14:textId="36D70D31" w:rsidR="00C83BB0" w:rsidRDefault="00C83BB0" w:rsidP="004F5025">
            <w:pPr>
              <w:rPr>
                <w:rFonts w:ascii="Century Gothic" w:hAnsi="Century Gothic" w:cstheme="minorHAnsi"/>
                <w:color w:val="003C00"/>
                <w:sz w:val="14"/>
                <w:szCs w:val="14"/>
              </w:rPr>
            </w:pPr>
          </w:p>
          <w:p w14:paraId="7321EBB0" w14:textId="775BA570" w:rsidR="00C83BB0" w:rsidRDefault="00C83BB0" w:rsidP="004F5025">
            <w:pPr>
              <w:rPr>
                <w:rFonts w:ascii="Century Gothic" w:hAnsi="Century Gothic" w:cstheme="minorHAnsi"/>
                <w:color w:val="003C00"/>
                <w:sz w:val="14"/>
                <w:szCs w:val="14"/>
              </w:rPr>
            </w:pPr>
          </w:p>
          <w:p w14:paraId="11E6A61D" w14:textId="587F53B7" w:rsidR="00C83BB0" w:rsidRDefault="00C83BB0" w:rsidP="004F5025">
            <w:pPr>
              <w:rPr>
                <w:rFonts w:ascii="Century Gothic" w:hAnsi="Century Gothic" w:cstheme="minorHAnsi"/>
                <w:color w:val="003C00"/>
                <w:sz w:val="14"/>
                <w:szCs w:val="14"/>
              </w:rPr>
            </w:pPr>
          </w:p>
          <w:p w14:paraId="45F344D2" w14:textId="77777777" w:rsidR="00C83BB0" w:rsidRPr="009C4033" w:rsidRDefault="00C83BB0" w:rsidP="00C83BB0">
            <w:pPr>
              <w:rPr>
                <w:rFonts w:ascii="Century Gothic" w:hAnsi="Century Gothic" w:cstheme="minorHAnsi"/>
                <w:color w:val="003C00"/>
                <w:sz w:val="14"/>
                <w:szCs w:val="14"/>
              </w:rPr>
            </w:pPr>
          </w:p>
        </w:tc>
        <w:tc>
          <w:tcPr>
            <w:tcW w:w="321" w:type="pct"/>
          </w:tcPr>
          <w:p w14:paraId="32DA4C3C" w14:textId="662D5509" w:rsidR="00C83BB0" w:rsidRDefault="00C83BB0" w:rsidP="004F5025">
            <w:pPr>
              <w:rPr>
                <w:rFonts w:ascii="Century Gothic" w:hAnsi="Century Gothic" w:cstheme="minorHAnsi"/>
                <w:color w:val="003C00"/>
                <w:sz w:val="14"/>
                <w:szCs w:val="14"/>
              </w:rPr>
            </w:pPr>
            <w:r>
              <w:rPr>
                <w:rFonts w:ascii="Century Gothic" w:hAnsi="Century Gothic" w:cstheme="minorHAnsi"/>
                <w:color w:val="003C00"/>
                <w:sz w:val="14"/>
                <w:szCs w:val="14"/>
              </w:rPr>
              <w:lastRenderedPageBreak/>
              <w:t xml:space="preserve">Laura Munro – Aspiring Senior Leader and Head of Year 7 </w:t>
            </w:r>
          </w:p>
          <w:p w14:paraId="7424391F" w14:textId="77777777" w:rsidR="00C83BB0" w:rsidRDefault="00C83BB0" w:rsidP="004F5025">
            <w:pPr>
              <w:rPr>
                <w:rFonts w:ascii="Century Gothic" w:hAnsi="Century Gothic" w:cstheme="minorHAnsi"/>
                <w:color w:val="003C00"/>
                <w:sz w:val="14"/>
                <w:szCs w:val="14"/>
              </w:rPr>
            </w:pPr>
          </w:p>
          <w:p w14:paraId="76ED40D3" w14:textId="4207732D" w:rsidR="00C83BB0" w:rsidRDefault="00C83BB0" w:rsidP="004F5025">
            <w:pPr>
              <w:rPr>
                <w:rFonts w:ascii="Century Gothic" w:hAnsi="Century Gothic" w:cstheme="minorHAnsi"/>
                <w:color w:val="003C00"/>
                <w:sz w:val="14"/>
                <w:szCs w:val="14"/>
              </w:rPr>
            </w:pPr>
            <w:r>
              <w:rPr>
                <w:rFonts w:ascii="Century Gothic" w:hAnsi="Century Gothic" w:cstheme="minorHAnsi"/>
                <w:color w:val="003C00"/>
                <w:sz w:val="14"/>
                <w:szCs w:val="14"/>
              </w:rPr>
              <w:t xml:space="preserve">Connor </w:t>
            </w:r>
            <w:proofErr w:type="spellStart"/>
            <w:r>
              <w:rPr>
                <w:rFonts w:ascii="Century Gothic" w:hAnsi="Century Gothic" w:cstheme="minorHAnsi"/>
                <w:color w:val="003C00"/>
                <w:sz w:val="14"/>
                <w:szCs w:val="14"/>
              </w:rPr>
              <w:t>Rossin</w:t>
            </w:r>
            <w:proofErr w:type="spellEnd"/>
            <w:r>
              <w:rPr>
                <w:rFonts w:ascii="Century Gothic" w:hAnsi="Century Gothic" w:cstheme="minorHAnsi"/>
                <w:color w:val="003C00"/>
                <w:sz w:val="14"/>
                <w:szCs w:val="14"/>
              </w:rPr>
              <w:t xml:space="preserve"> – Mental Health </w:t>
            </w:r>
            <w:r>
              <w:rPr>
                <w:rFonts w:ascii="Century Gothic" w:hAnsi="Century Gothic" w:cstheme="minorHAnsi"/>
                <w:color w:val="003C00"/>
                <w:sz w:val="14"/>
                <w:szCs w:val="14"/>
              </w:rPr>
              <w:lastRenderedPageBreak/>
              <w:t>and Well-being Co-ordinator</w:t>
            </w:r>
          </w:p>
          <w:p w14:paraId="42C35F8A" w14:textId="5C350A12" w:rsidR="00C83BB0" w:rsidRDefault="00C83BB0" w:rsidP="004F5025">
            <w:pPr>
              <w:rPr>
                <w:rFonts w:ascii="Century Gothic" w:hAnsi="Century Gothic" w:cstheme="minorHAnsi"/>
                <w:color w:val="003C00"/>
                <w:sz w:val="14"/>
                <w:szCs w:val="14"/>
              </w:rPr>
            </w:pPr>
          </w:p>
          <w:p w14:paraId="79D045AD" w14:textId="460E08B1" w:rsidR="00C83BB0" w:rsidRDefault="00C83BB0" w:rsidP="004F5025">
            <w:pPr>
              <w:rPr>
                <w:rFonts w:ascii="Century Gothic" w:hAnsi="Century Gothic" w:cstheme="minorHAnsi"/>
                <w:color w:val="003C00"/>
                <w:sz w:val="14"/>
                <w:szCs w:val="14"/>
              </w:rPr>
            </w:pPr>
          </w:p>
          <w:p w14:paraId="2E62FBEC" w14:textId="77777777" w:rsidR="00C83BB0" w:rsidRPr="009C4033" w:rsidRDefault="00C83BB0" w:rsidP="00C83BB0">
            <w:pPr>
              <w:rPr>
                <w:rFonts w:ascii="Century Gothic" w:hAnsi="Century Gothic" w:cstheme="minorHAnsi"/>
                <w:color w:val="003C00"/>
                <w:sz w:val="14"/>
                <w:szCs w:val="14"/>
              </w:rPr>
            </w:pPr>
          </w:p>
        </w:tc>
        <w:tc>
          <w:tcPr>
            <w:tcW w:w="590" w:type="pct"/>
            <w:vMerge/>
          </w:tcPr>
          <w:p w14:paraId="26676394" w14:textId="77777777" w:rsidR="00C83BB0" w:rsidRPr="009C4033" w:rsidRDefault="00C83BB0" w:rsidP="00A1010F">
            <w:pPr>
              <w:rPr>
                <w:rFonts w:ascii="Century Gothic" w:hAnsi="Century Gothic" w:cstheme="minorHAnsi"/>
                <w:color w:val="003C00"/>
                <w:sz w:val="14"/>
                <w:szCs w:val="14"/>
              </w:rPr>
            </w:pPr>
          </w:p>
        </w:tc>
        <w:tc>
          <w:tcPr>
            <w:tcW w:w="475" w:type="pct"/>
            <w:vMerge/>
          </w:tcPr>
          <w:p w14:paraId="2D8FF57D" w14:textId="77777777" w:rsidR="00C83BB0" w:rsidRPr="009C4033" w:rsidRDefault="00C83BB0" w:rsidP="00A1010F">
            <w:pPr>
              <w:rPr>
                <w:rFonts w:ascii="Century Gothic" w:hAnsi="Century Gothic" w:cstheme="minorHAnsi"/>
                <w:color w:val="003C00"/>
                <w:sz w:val="14"/>
                <w:szCs w:val="14"/>
              </w:rPr>
            </w:pPr>
          </w:p>
        </w:tc>
        <w:tc>
          <w:tcPr>
            <w:tcW w:w="470" w:type="pct"/>
            <w:vMerge/>
          </w:tcPr>
          <w:p w14:paraId="6763EC3F" w14:textId="2CED7AE2" w:rsidR="00C83BB0" w:rsidRPr="009C4033" w:rsidRDefault="00C83BB0" w:rsidP="00A1010F">
            <w:pPr>
              <w:rPr>
                <w:rFonts w:ascii="Century Gothic" w:hAnsi="Century Gothic" w:cstheme="minorHAnsi"/>
                <w:color w:val="003C00"/>
                <w:sz w:val="14"/>
                <w:szCs w:val="14"/>
              </w:rPr>
            </w:pPr>
          </w:p>
        </w:tc>
        <w:tc>
          <w:tcPr>
            <w:tcW w:w="1721" w:type="pct"/>
            <w:vMerge/>
          </w:tcPr>
          <w:p w14:paraId="7F6B11A9" w14:textId="77777777" w:rsidR="00C83BB0" w:rsidRPr="009C4033" w:rsidRDefault="00C83BB0" w:rsidP="00A1010F">
            <w:pPr>
              <w:rPr>
                <w:rFonts w:ascii="Century Gothic" w:hAnsi="Century Gothic" w:cstheme="minorHAnsi"/>
                <w:color w:val="003C00"/>
                <w:sz w:val="14"/>
                <w:szCs w:val="14"/>
              </w:rPr>
            </w:pPr>
          </w:p>
        </w:tc>
      </w:tr>
      <w:tr w:rsidR="00C83BB0" w:rsidRPr="00A1010F" w14:paraId="1ABF6339" w14:textId="77777777" w:rsidTr="00D63D57">
        <w:trPr>
          <w:trHeight w:val="217"/>
        </w:trPr>
        <w:tc>
          <w:tcPr>
            <w:tcW w:w="202" w:type="pct"/>
          </w:tcPr>
          <w:p w14:paraId="7CDD58EA" w14:textId="4258D7FC" w:rsidR="00C83BB0" w:rsidRPr="009C4033" w:rsidRDefault="00C83BB0" w:rsidP="00A1010F">
            <w:pPr>
              <w:rPr>
                <w:rFonts w:ascii="Century Gothic" w:hAnsi="Century Gothic" w:cstheme="minorHAnsi"/>
                <w:b/>
                <w:color w:val="003C00"/>
                <w:sz w:val="14"/>
                <w:szCs w:val="14"/>
              </w:rPr>
            </w:pPr>
            <w:r>
              <w:rPr>
                <w:rFonts w:ascii="Century Gothic" w:hAnsi="Century Gothic" w:cstheme="minorHAnsi"/>
                <w:b/>
                <w:color w:val="003C00"/>
                <w:sz w:val="14"/>
                <w:szCs w:val="14"/>
              </w:rPr>
              <w:t>Week 20: 10/2</w:t>
            </w:r>
          </w:p>
        </w:tc>
        <w:tc>
          <w:tcPr>
            <w:tcW w:w="438" w:type="pct"/>
          </w:tcPr>
          <w:p w14:paraId="52A900AB" w14:textId="07151F8B" w:rsidR="00C83BB0" w:rsidRDefault="001176D5" w:rsidP="0006099A">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Achievement Assemblies</w:t>
            </w:r>
          </w:p>
        </w:tc>
        <w:tc>
          <w:tcPr>
            <w:tcW w:w="349" w:type="pct"/>
          </w:tcPr>
          <w:p w14:paraId="388B7D1C" w14:textId="064CEB5E" w:rsidR="00C83BB0" w:rsidRDefault="001176D5" w:rsidP="00A1010F">
            <w:pPr>
              <w:rPr>
                <w:rFonts w:ascii="Century Gothic" w:hAnsi="Century Gothic" w:cstheme="minorHAnsi"/>
                <w:color w:val="003C00"/>
                <w:sz w:val="14"/>
                <w:szCs w:val="14"/>
              </w:rPr>
            </w:pPr>
            <w:r>
              <w:rPr>
                <w:rFonts w:ascii="Century Gothic" w:hAnsi="Century Gothic" w:cstheme="minorHAnsi"/>
                <w:color w:val="003C00"/>
                <w:sz w:val="14"/>
                <w:szCs w:val="14"/>
              </w:rPr>
              <w:t>Assistant Heads of Year</w:t>
            </w:r>
          </w:p>
        </w:tc>
        <w:tc>
          <w:tcPr>
            <w:tcW w:w="434" w:type="pct"/>
          </w:tcPr>
          <w:p w14:paraId="5226FB1A" w14:textId="77777777" w:rsidR="00C83BB0" w:rsidRDefault="00C83BB0" w:rsidP="00C83BB0">
            <w:pPr>
              <w:rPr>
                <w:rFonts w:ascii="Century Gothic" w:hAnsi="Century Gothic" w:cstheme="minorHAnsi"/>
                <w:color w:val="003C00"/>
                <w:sz w:val="14"/>
                <w:szCs w:val="14"/>
              </w:rPr>
            </w:pPr>
            <w:r>
              <w:rPr>
                <w:rFonts w:ascii="Century Gothic" w:hAnsi="Century Gothic" w:cstheme="minorHAnsi"/>
                <w:color w:val="003C00"/>
                <w:sz w:val="14"/>
                <w:szCs w:val="14"/>
                <w:vertAlign w:val="superscript"/>
              </w:rPr>
              <w:t>6th</w:t>
            </w:r>
            <w:r>
              <w:rPr>
                <w:rFonts w:ascii="Century Gothic" w:hAnsi="Century Gothic" w:cstheme="minorHAnsi"/>
                <w:color w:val="003C00"/>
                <w:sz w:val="14"/>
                <w:szCs w:val="14"/>
              </w:rPr>
              <w:t xml:space="preserve"> February – Safer Internet Day</w:t>
            </w:r>
          </w:p>
          <w:p w14:paraId="5A4B5E9B" w14:textId="77777777" w:rsidR="00C83BB0" w:rsidRDefault="00C83BB0" w:rsidP="004F5025">
            <w:pPr>
              <w:rPr>
                <w:rFonts w:ascii="Century Gothic" w:hAnsi="Century Gothic" w:cstheme="minorHAnsi"/>
                <w:color w:val="003C00"/>
                <w:sz w:val="14"/>
                <w:szCs w:val="14"/>
              </w:rPr>
            </w:pPr>
          </w:p>
        </w:tc>
        <w:tc>
          <w:tcPr>
            <w:tcW w:w="321" w:type="pct"/>
          </w:tcPr>
          <w:p w14:paraId="0611216E" w14:textId="77777777" w:rsidR="00C83BB0" w:rsidRDefault="00C83BB0" w:rsidP="00C83BB0">
            <w:pPr>
              <w:rPr>
                <w:rFonts w:ascii="Century Gothic" w:hAnsi="Century Gothic" w:cstheme="minorHAnsi"/>
                <w:color w:val="003C00"/>
                <w:sz w:val="14"/>
                <w:szCs w:val="14"/>
              </w:rPr>
            </w:pPr>
            <w:r>
              <w:rPr>
                <w:rFonts w:ascii="Century Gothic" w:hAnsi="Century Gothic" w:cstheme="minorHAnsi"/>
                <w:color w:val="003C00"/>
                <w:sz w:val="14"/>
                <w:szCs w:val="14"/>
              </w:rPr>
              <w:t>Heads of Year</w:t>
            </w:r>
          </w:p>
          <w:p w14:paraId="18794C6F" w14:textId="77777777" w:rsidR="00C83BB0" w:rsidRDefault="00C83BB0" w:rsidP="004F5025">
            <w:pPr>
              <w:rPr>
                <w:rFonts w:ascii="Century Gothic" w:hAnsi="Century Gothic" w:cstheme="minorHAnsi"/>
                <w:color w:val="003C00"/>
                <w:sz w:val="14"/>
                <w:szCs w:val="14"/>
              </w:rPr>
            </w:pPr>
          </w:p>
        </w:tc>
        <w:tc>
          <w:tcPr>
            <w:tcW w:w="590" w:type="pct"/>
            <w:vMerge/>
          </w:tcPr>
          <w:p w14:paraId="0075F5ED" w14:textId="77777777" w:rsidR="00C83BB0" w:rsidRPr="009C4033" w:rsidRDefault="00C83BB0" w:rsidP="00A1010F">
            <w:pPr>
              <w:rPr>
                <w:rFonts w:ascii="Century Gothic" w:hAnsi="Century Gothic" w:cstheme="minorHAnsi"/>
                <w:color w:val="003C00"/>
                <w:sz w:val="14"/>
                <w:szCs w:val="14"/>
              </w:rPr>
            </w:pPr>
          </w:p>
        </w:tc>
        <w:tc>
          <w:tcPr>
            <w:tcW w:w="475" w:type="pct"/>
          </w:tcPr>
          <w:p w14:paraId="0406B7CB" w14:textId="77777777" w:rsidR="00C83BB0" w:rsidRPr="009C4033" w:rsidRDefault="00C83BB0" w:rsidP="00A1010F">
            <w:pPr>
              <w:rPr>
                <w:rFonts w:ascii="Century Gothic" w:hAnsi="Century Gothic" w:cstheme="minorHAnsi"/>
                <w:color w:val="003C00"/>
                <w:sz w:val="14"/>
                <w:szCs w:val="14"/>
              </w:rPr>
            </w:pPr>
          </w:p>
        </w:tc>
        <w:tc>
          <w:tcPr>
            <w:tcW w:w="470" w:type="pct"/>
          </w:tcPr>
          <w:p w14:paraId="48683008" w14:textId="3B032DF4" w:rsidR="00C83BB0" w:rsidRPr="009C4033" w:rsidRDefault="00C83BB0" w:rsidP="00A1010F">
            <w:pPr>
              <w:rPr>
                <w:rFonts w:ascii="Century Gothic" w:hAnsi="Century Gothic" w:cstheme="minorHAnsi"/>
                <w:color w:val="003C00"/>
                <w:sz w:val="14"/>
                <w:szCs w:val="14"/>
              </w:rPr>
            </w:pPr>
          </w:p>
        </w:tc>
        <w:tc>
          <w:tcPr>
            <w:tcW w:w="1721" w:type="pct"/>
          </w:tcPr>
          <w:p w14:paraId="60077FD1" w14:textId="77777777" w:rsidR="00C83BB0" w:rsidRPr="009C4033" w:rsidRDefault="00C83BB0" w:rsidP="00A1010F">
            <w:pPr>
              <w:rPr>
                <w:rFonts w:ascii="Century Gothic" w:hAnsi="Century Gothic" w:cstheme="minorHAnsi"/>
                <w:color w:val="003C00"/>
                <w:sz w:val="14"/>
                <w:szCs w:val="14"/>
              </w:rPr>
            </w:pPr>
          </w:p>
        </w:tc>
      </w:tr>
      <w:tr w:rsidR="00727FE5" w:rsidRPr="00A1010F" w14:paraId="4DE46527" w14:textId="77777777" w:rsidTr="00D63D57">
        <w:trPr>
          <w:trHeight w:val="527"/>
        </w:trPr>
        <w:tc>
          <w:tcPr>
            <w:tcW w:w="640" w:type="pct"/>
            <w:gridSpan w:val="2"/>
            <w:shd w:val="clear" w:color="auto" w:fill="003C00"/>
          </w:tcPr>
          <w:p w14:paraId="4D5D258D" w14:textId="77777777" w:rsidR="00727FE5" w:rsidRPr="009C4033" w:rsidRDefault="00727FE5" w:rsidP="009C4033">
            <w:pPr>
              <w:jc w:val="center"/>
              <w:rPr>
                <w:rFonts w:ascii="Century Gothic" w:hAnsi="Century Gothic" w:cstheme="minorHAnsi"/>
                <w:b/>
                <w:color w:val="FFFFFF" w:themeColor="background1"/>
                <w:sz w:val="14"/>
                <w:szCs w:val="14"/>
              </w:rPr>
            </w:pPr>
          </w:p>
        </w:tc>
        <w:tc>
          <w:tcPr>
            <w:tcW w:w="4360" w:type="pct"/>
            <w:gridSpan w:val="7"/>
            <w:shd w:val="clear" w:color="auto" w:fill="003C00"/>
            <w:vAlign w:val="center"/>
          </w:tcPr>
          <w:p w14:paraId="755B62A6" w14:textId="12E74560" w:rsidR="00727FE5" w:rsidRPr="009C4033" w:rsidRDefault="00727FE5" w:rsidP="009C4033">
            <w:pPr>
              <w:jc w:val="center"/>
              <w:rPr>
                <w:rFonts w:ascii="Century Gothic" w:hAnsi="Century Gothic" w:cstheme="minorHAnsi"/>
                <w:b/>
                <w:color w:val="FFFFFF" w:themeColor="background1"/>
                <w:sz w:val="14"/>
                <w:szCs w:val="14"/>
              </w:rPr>
            </w:pPr>
            <w:r w:rsidRPr="009C4033">
              <w:rPr>
                <w:rFonts w:ascii="Century Gothic" w:hAnsi="Century Gothic" w:cstheme="minorHAnsi"/>
                <w:b/>
                <w:color w:val="FFFFFF" w:themeColor="background1"/>
                <w:sz w:val="14"/>
                <w:szCs w:val="14"/>
              </w:rPr>
              <w:t>HALF TERM</w:t>
            </w:r>
          </w:p>
        </w:tc>
      </w:tr>
      <w:tr w:rsidR="001176D5" w:rsidRPr="00A1010F" w14:paraId="05B2A20A" w14:textId="77777777" w:rsidTr="00D63D57">
        <w:trPr>
          <w:trHeight w:val="56"/>
        </w:trPr>
        <w:tc>
          <w:tcPr>
            <w:tcW w:w="202" w:type="pct"/>
          </w:tcPr>
          <w:p w14:paraId="4E0963E8" w14:textId="66D44DA7" w:rsidR="001176D5" w:rsidRPr="009C4033" w:rsidRDefault="001176D5" w:rsidP="00A1010F">
            <w:pPr>
              <w:rPr>
                <w:rFonts w:ascii="Century Gothic" w:hAnsi="Century Gothic" w:cstheme="minorHAnsi"/>
                <w:b/>
                <w:color w:val="003C00"/>
                <w:sz w:val="14"/>
                <w:szCs w:val="14"/>
              </w:rPr>
            </w:pPr>
          </w:p>
        </w:tc>
        <w:tc>
          <w:tcPr>
            <w:tcW w:w="438" w:type="pct"/>
          </w:tcPr>
          <w:p w14:paraId="594A93D8" w14:textId="0DB757A3" w:rsidR="001176D5" w:rsidRPr="009C4033" w:rsidRDefault="001176D5" w:rsidP="000B089F">
            <w:pPr>
              <w:pStyle w:val="TableParagraph"/>
              <w:rPr>
                <w:rFonts w:ascii="Century Gothic" w:hAnsi="Century Gothic" w:cstheme="minorHAnsi"/>
                <w:color w:val="003C00"/>
                <w:sz w:val="14"/>
                <w:szCs w:val="14"/>
              </w:rPr>
            </w:pPr>
          </w:p>
        </w:tc>
        <w:tc>
          <w:tcPr>
            <w:tcW w:w="349" w:type="pct"/>
          </w:tcPr>
          <w:p w14:paraId="1D16BA22" w14:textId="2AB11736" w:rsidR="001176D5" w:rsidRPr="009C4033" w:rsidRDefault="001176D5" w:rsidP="00A1010F">
            <w:pPr>
              <w:rPr>
                <w:rFonts w:ascii="Century Gothic" w:hAnsi="Century Gothic"/>
                <w:color w:val="003C00"/>
                <w:sz w:val="14"/>
                <w:szCs w:val="14"/>
              </w:rPr>
            </w:pPr>
          </w:p>
        </w:tc>
        <w:tc>
          <w:tcPr>
            <w:tcW w:w="434" w:type="pct"/>
          </w:tcPr>
          <w:p w14:paraId="7D9E09C1" w14:textId="7FCE5D9B" w:rsidR="001176D5" w:rsidRPr="009C4033" w:rsidRDefault="001176D5" w:rsidP="00A1010F">
            <w:pPr>
              <w:rPr>
                <w:rFonts w:ascii="Century Gothic" w:hAnsi="Century Gothic" w:cstheme="minorHAnsi"/>
                <w:color w:val="003C00"/>
                <w:sz w:val="14"/>
                <w:szCs w:val="14"/>
              </w:rPr>
            </w:pPr>
          </w:p>
        </w:tc>
        <w:tc>
          <w:tcPr>
            <w:tcW w:w="321" w:type="pct"/>
          </w:tcPr>
          <w:p w14:paraId="32E938BC" w14:textId="080696A8" w:rsidR="001176D5" w:rsidRPr="009C4033" w:rsidRDefault="001176D5" w:rsidP="00A1010F">
            <w:pPr>
              <w:pStyle w:val="TableParagraph"/>
              <w:rPr>
                <w:rFonts w:ascii="Century Gothic" w:hAnsi="Century Gothic" w:cstheme="minorHAnsi"/>
                <w:color w:val="003C00"/>
                <w:sz w:val="14"/>
                <w:szCs w:val="14"/>
              </w:rPr>
            </w:pPr>
          </w:p>
        </w:tc>
        <w:tc>
          <w:tcPr>
            <w:tcW w:w="590" w:type="pct"/>
            <w:vMerge w:val="restart"/>
          </w:tcPr>
          <w:p w14:paraId="4D4FA7B8" w14:textId="08898B58" w:rsidR="001176D5" w:rsidRPr="00E87C0F" w:rsidRDefault="001176D5" w:rsidP="009209CE">
            <w:pPr>
              <w:pStyle w:val="TableParagraph"/>
              <w:rPr>
                <w:rFonts w:ascii="Century Gothic" w:hAnsi="Century Gothic" w:cstheme="minorHAnsi"/>
                <w:b/>
                <w:color w:val="003C00"/>
                <w:sz w:val="14"/>
                <w:szCs w:val="14"/>
                <w:u w:val="single"/>
              </w:rPr>
            </w:pPr>
            <w:r w:rsidRPr="00E87C0F">
              <w:rPr>
                <w:rFonts w:ascii="Century Gothic" w:hAnsi="Century Gothic" w:cstheme="minorHAnsi"/>
                <w:b/>
                <w:color w:val="003C00"/>
                <w:sz w:val="14"/>
                <w:szCs w:val="14"/>
                <w:u w:val="single"/>
              </w:rPr>
              <w:t>Expertly Planned by Jennifer Gray (School Leader):</w:t>
            </w:r>
          </w:p>
          <w:p w14:paraId="1FB37375" w14:textId="426103BB" w:rsidR="001176D5" w:rsidRPr="00E87C0F" w:rsidRDefault="001176D5" w:rsidP="009209CE">
            <w:pPr>
              <w:pStyle w:val="TableParagraph"/>
              <w:rPr>
                <w:rFonts w:ascii="Century Gothic" w:hAnsi="Century Gothic" w:cstheme="minorHAnsi"/>
                <w:b/>
                <w:color w:val="003C00"/>
                <w:sz w:val="14"/>
                <w:szCs w:val="14"/>
                <w:u w:val="single"/>
              </w:rPr>
            </w:pPr>
          </w:p>
          <w:p w14:paraId="1ED8E791" w14:textId="6A29457C" w:rsidR="001176D5" w:rsidRPr="00E87C0F" w:rsidRDefault="001176D5" w:rsidP="009209CE">
            <w:pPr>
              <w:pStyle w:val="TableParagraph"/>
              <w:rPr>
                <w:rFonts w:ascii="Century Gothic" w:hAnsi="Century Gothic" w:cstheme="minorHAnsi"/>
                <w:b/>
                <w:color w:val="003C00"/>
                <w:sz w:val="14"/>
                <w:szCs w:val="14"/>
                <w:u w:val="single"/>
              </w:rPr>
            </w:pPr>
            <w:r w:rsidRPr="00E87C0F">
              <w:rPr>
                <w:rFonts w:ascii="Century Gothic" w:hAnsi="Century Gothic" w:cstheme="minorHAnsi"/>
                <w:b/>
                <w:color w:val="003C00"/>
                <w:sz w:val="14"/>
                <w:szCs w:val="14"/>
                <w:u w:val="single"/>
              </w:rPr>
              <w:t>Year 7 – Respectful Relationships</w:t>
            </w:r>
          </w:p>
          <w:p w14:paraId="1AF9B9E8" w14:textId="285E0D1E" w:rsidR="001176D5" w:rsidRDefault="001176D5" w:rsidP="009209CE">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 xml:space="preserve">Introduction to the characteristics of romantic relationships, consent (sexual and non-sexual), coercive relationships, domestic violence, sexual harassment and sexual violence, hate crime </w:t>
            </w:r>
          </w:p>
          <w:p w14:paraId="3B2A1350" w14:textId="5833AE9D" w:rsidR="001176D5" w:rsidRDefault="001176D5" w:rsidP="009209CE">
            <w:pPr>
              <w:pStyle w:val="TableParagraph"/>
              <w:rPr>
                <w:rFonts w:ascii="Century Gothic" w:hAnsi="Century Gothic" w:cstheme="minorHAnsi"/>
                <w:color w:val="003C00"/>
                <w:sz w:val="14"/>
                <w:szCs w:val="14"/>
              </w:rPr>
            </w:pPr>
          </w:p>
          <w:p w14:paraId="51BEB2F9" w14:textId="0B72740B" w:rsidR="001176D5" w:rsidRPr="001A779B" w:rsidRDefault="001176D5" w:rsidP="009209CE">
            <w:pPr>
              <w:pStyle w:val="TableParagraph"/>
              <w:rPr>
                <w:rFonts w:ascii="Century Gothic" w:hAnsi="Century Gothic" w:cstheme="minorHAnsi"/>
                <w:b/>
                <w:color w:val="003C00"/>
                <w:sz w:val="14"/>
                <w:szCs w:val="14"/>
                <w:u w:val="single"/>
              </w:rPr>
            </w:pPr>
            <w:r w:rsidRPr="001A779B">
              <w:rPr>
                <w:rFonts w:ascii="Century Gothic" w:hAnsi="Century Gothic" w:cstheme="minorHAnsi"/>
                <w:b/>
                <w:color w:val="003C00"/>
                <w:sz w:val="14"/>
                <w:szCs w:val="14"/>
                <w:u w:val="single"/>
              </w:rPr>
              <w:t xml:space="preserve">Year 8 – Intimate and Sexual Relationships </w:t>
            </w:r>
          </w:p>
          <w:p w14:paraId="40DA85CA" w14:textId="32B2E069" w:rsidR="001176D5" w:rsidRPr="009C4033" w:rsidRDefault="001176D5" w:rsidP="009209CE">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Characteristics of positive healthy intimate relationships, consent in a healthy sexual relationship, exploring how drugs and alcohol can lead to risky sexual behavior, contraception and STI’s, managing sexual pressure</w:t>
            </w:r>
          </w:p>
          <w:p w14:paraId="6A541BBD" w14:textId="77777777" w:rsidR="001176D5" w:rsidRDefault="001176D5" w:rsidP="008E50DA">
            <w:pPr>
              <w:pStyle w:val="TableParagraph"/>
              <w:rPr>
                <w:rFonts w:ascii="Century Gothic" w:hAnsi="Century Gothic" w:cstheme="minorHAnsi"/>
                <w:color w:val="003C00"/>
                <w:sz w:val="14"/>
                <w:szCs w:val="14"/>
              </w:rPr>
            </w:pPr>
          </w:p>
          <w:p w14:paraId="441C7FF5" w14:textId="0BC93025" w:rsidR="001176D5" w:rsidRPr="001A779B" w:rsidRDefault="001176D5" w:rsidP="008E50DA">
            <w:pPr>
              <w:pStyle w:val="TableParagraph"/>
              <w:rPr>
                <w:rFonts w:ascii="Century Gothic" w:hAnsi="Century Gothic" w:cstheme="minorHAnsi"/>
                <w:b/>
                <w:color w:val="003C00"/>
                <w:sz w:val="14"/>
                <w:szCs w:val="14"/>
                <w:u w:val="single"/>
              </w:rPr>
            </w:pPr>
            <w:r w:rsidRPr="001A779B">
              <w:rPr>
                <w:rFonts w:ascii="Century Gothic" w:hAnsi="Century Gothic" w:cstheme="minorHAnsi"/>
                <w:b/>
                <w:color w:val="003C00"/>
                <w:sz w:val="14"/>
                <w:szCs w:val="14"/>
                <w:u w:val="single"/>
              </w:rPr>
              <w:t xml:space="preserve">Year 9 – </w:t>
            </w:r>
            <w:r>
              <w:rPr>
                <w:rFonts w:ascii="Century Gothic" w:hAnsi="Century Gothic" w:cstheme="minorHAnsi"/>
                <w:b/>
                <w:color w:val="003C00"/>
                <w:sz w:val="14"/>
                <w:szCs w:val="14"/>
                <w:u w:val="single"/>
              </w:rPr>
              <w:t>My Family and I</w:t>
            </w:r>
          </w:p>
          <w:p w14:paraId="68241D39" w14:textId="77777777" w:rsidR="001176D5" w:rsidRDefault="001176D5" w:rsidP="008E50DA">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 xml:space="preserve">Revisiting committed relationships, marriage and other </w:t>
            </w:r>
            <w:proofErr w:type="gramStart"/>
            <w:r>
              <w:rPr>
                <w:rFonts w:ascii="Century Gothic" w:hAnsi="Century Gothic" w:cstheme="minorHAnsi"/>
                <w:color w:val="003C00"/>
                <w:sz w:val="14"/>
                <w:szCs w:val="14"/>
              </w:rPr>
              <w:t>long term</w:t>
            </w:r>
            <w:proofErr w:type="gramEnd"/>
            <w:r>
              <w:rPr>
                <w:rFonts w:ascii="Century Gothic" w:hAnsi="Century Gothic" w:cstheme="minorHAnsi"/>
                <w:color w:val="003C00"/>
                <w:sz w:val="14"/>
                <w:szCs w:val="14"/>
              </w:rPr>
              <w:t xml:space="preserve"> relationships, laws around marriage/forces marriage, </w:t>
            </w:r>
            <w:proofErr w:type="spellStart"/>
            <w:r>
              <w:rPr>
                <w:rFonts w:ascii="Century Gothic" w:hAnsi="Century Gothic" w:cstheme="minorHAnsi"/>
                <w:color w:val="003C00"/>
                <w:sz w:val="14"/>
                <w:szCs w:val="14"/>
              </w:rPr>
              <w:t>honour</w:t>
            </w:r>
            <w:proofErr w:type="spellEnd"/>
            <w:r>
              <w:rPr>
                <w:rFonts w:ascii="Century Gothic" w:hAnsi="Century Gothic" w:cstheme="minorHAnsi"/>
                <w:color w:val="003C00"/>
                <w:sz w:val="14"/>
                <w:szCs w:val="14"/>
              </w:rPr>
              <w:t xml:space="preserve"> based violence and FGM</w:t>
            </w:r>
          </w:p>
          <w:p w14:paraId="3231E6A0" w14:textId="77777777" w:rsidR="001176D5" w:rsidRDefault="001176D5" w:rsidP="008E50DA">
            <w:pPr>
              <w:pStyle w:val="TableParagraph"/>
              <w:rPr>
                <w:rFonts w:ascii="Century Gothic" w:hAnsi="Century Gothic" w:cstheme="minorHAnsi"/>
                <w:color w:val="003C00"/>
                <w:sz w:val="14"/>
                <w:szCs w:val="14"/>
              </w:rPr>
            </w:pPr>
          </w:p>
          <w:p w14:paraId="5962008F" w14:textId="77777777" w:rsidR="001176D5" w:rsidRDefault="001176D5" w:rsidP="008E50DA">
            <w:pPr>
              <w:pStyle w:val="TableParagraph"/>
              <w:rPr>
                <w:rFonts w:ascii="Century Gothic" w:hAnsi="Century Gothic" w:cstheme="minorHAnsi"/>
                <w:b/>
                <w:color w:val="003C00"/>
                <w:sz w:val="14"/>
                <w:szCs w:val="14"/>
                <w:u w:val="single"/>
              </w:rPr>
            </w:pPr>
            <w:r w:rsidRPr="00FF61EE">
              <w:rPr>
                <w:rFonts w:ascii="Century Gothic" w:hAnsi="Century Gothic" w:cstheme="minorHAnsi"/>
                <w:b/>
                <w:color w:val="003C00"/>
                <w:sz w:val="14"/>
                <w:szCs w:val="14"/>
                <w:u w:val="single"/>
              </w:rPr>
              <w:t>Year 10</w:t>
            </w:r>
            <w:r>
              <w:rPr>
                <w:rFonts w:ascii="Century Gothic" w:hAnsi="Century Gothic" w:cstheme="minorHAnsi"/>
                <w:b/>
                <w:color w:val="003C00"/>
                <w:sz w:val="14"/>
                <w:szCs w:val="14"/>
                <w:u w:val="single"/>
              </w:rPr>
              <w:t xml:space="preserve"> – Online and Media</w:t>
            </w:r>
          </w:p>
          <w:p w14:paraId="642FD8FF" w14:textId="3BEA71AD" w:rsidR="001176D5" w:rsidRDefault="001176D5" w:rsidP="008E50DA">
            <w:pPr>
              <w:pStyle w:val="TableParagraph"/>
              <w:rPr>
                <w:rFonts w:ascii="Century Gothic" w:hAnsi="Century Gothic" w:cstheme="minorHAnsi"/>
                <w:color w:val="003C00"/>
                <w:sz w:val="14"/>
                <w:szCs w:val="14"/>
              </w:rPr>
            </w:pPr>
            <w:r w:rsidRPr="00AF60A2">
              <w:rPr>
                <w:rFonts w:ascii="Century Gothic" w:hAnsi="Century Gothic" w:cstheme="minorHAnsi"/>
                <w:color w:val="003C00"/>
                <w:sz w:val="14"/>
                <w:szCs w:val="14"/>
              </w:rPr>
              <w:t>Revisiting online vs offline behavior, CCE, CSE, laws around online behavior, radicalization, extremism, organized crime, sexually explicit materials</w:t>
            </w:r>
            <w:r>
              <w:rPr>
                <w:rFonts w:ascii="Century Gothic" w:hAnsi="Century Gothic" w:cstheme="minorHAnsi"/>
                <w:color w:val="003C00"/>
                <w:sz w:val="14"/>
                <w:szCs w:val="14"/>
              </w:rPr>
              <w:t xml:space="preserve"> including</w:t>
            </w:r>
            <w:r w:rsidRPr="00AF60A2">
              <w:rPr>
                <w:rFonts w:ascii="Century Gothic" w:hAnsi="Century Gothic" w:cstheme="minorHAnsi"/>
                <w:color w:val="003C00"/>
                <w:sz w:val="14"/>
                <w:szCs w:val="14"/>
              </w:rPr>
              <w:t xml:space="preserve"> pornography </w:t>
            </w:r>
          </w:p>
          <w:p w14:paraId="2C17DD5B" w14:textId="2A93A7EE" w:rsidR="001176D5" w:rsidRDefault="001176D5" w:rsidP="008E50DA">
            <w:pPr>
              <w:pStyle w:val="TableParagraph"/>
              <w:rPr>
                <w:rFonts w:ascii="Century Gothic" w:hAnsi="Century Gothic" w:cstheme="minorHAnsi"/>
                <w:color w:val="003C00"/>
                <w:sz w:val="14"/>
                <w:szCs w:val="14"/>
              </w:rPr>
            </w:pPr>
          </w:p>
          <w:p w14:paraId="5F15953D" w14:textId="77777777" w:rsidR="001176D5" w:rsidRDefault="001176D5" w:rsidP="008E50DA">
            <w:pPr>
              <w:pStyle w:val="TableParagraph"/>
              <w:rPr>
                <w:rFonts w:ascii="Century Gothic" w:hAnsi="Century Gothic" w:cstheme="minorHAnsi"/>
                <w:b/>
                <w:color w:val="003C00"/>
                <w:sz w:val="14"/>
                <w:szCs w:val="14"/>
                <w:u w:val="single"/>
              </w:rPr>
            </w:pPr>
          </w:p>
          <w:p w14:paraId="1616E746" w14:textId="77777777" w:rsidR="001176D5" w:rsidRDefault="001176D5" w:rsidP="00A1010F">
            <w:pPr>
              <w:rPr>
                <w:rFonts w:ascii="Century Gothic" w:hAnsi="Century Gothic" w:cstheme="minorHAnsi"/>
                <w:color w:val="003C00"/>
                <w:sz w:val="14"/>
                <w:szCs w:val="14"/>
              </w:rPr>
            </w:pPr>
          </w:p>
          <w:p w14:paraId="04F912D7" w14:textId="1A665DF9" w:rsidR="001176D5" w:rsidRPr="00FF61EE" w:rsidRDefault="001176D5" w:rsidP="001B14EE">
            <w:pPr>
              <w:rPr>
                <w:rFonts w:ascii="Century Gothic" w:hAnsi="Century Gothic" w:cstheme="minorHAnsi"/>
                <w:b/>
                <w:color w:val="003C00"/>
                <w:sz w:val="14"/>
                <w:szCs w:val="14"/>
                <w:u w:val="single"/>
              </w:rPr>
            </w:pPr>
          </w:p>
        </w:tc>
        <w:tc>
          <w:tcPr>
            <w:tcW w:w="475" w:type="pct"/>
            <w:vMerge w:val="restart"/>
          </w:tcPr>
          <w:p w14:paraId="0BCDEF07" w14:textId="77777777" w:rsidR="001176D5" w:rsidRDefault="001176D5" w:rsidP="00A1010F">
            <w:pPr>
              <w:pStyle w:val="TableParagraph"/>
              <w:rPr>
                <w:rFonts w:ascii="Century Gothic" w:hAnsi="Century Gothic" w:cstheme="minorHAnsi"/>
                <w:b/>
                <w:color w:val="003C00"/>
                <w:sz w:val="14"/>
                <w:szCs w:val="14"/>
                <w:u w:val="single"/>
              </w:rPr>
            </w:pPr>
            <w:r>
              <w:rPr>
                <w:rFonts w:ascii="Century Gothic" w:hAnsi="Century Gothic" w:cstheme="minorHAnsi"/>
                <w:b/>
                <w:color w:val="003C00"/>
                <w:sz w:val="14"/>
                <w:szCs w:val="14"/>
                <w:u w:val="single"/>
              </w:rPr>
              <w:t>The Toot Hill Way – ‘Work Hard, Be Kind, Take Pride”</w:t>
            </w:r>
          </w:p>
          <w:p w14:paraId="1A848369" w14:textId="77777777" w:rsidR="001176D5" w:rsidRDefault="001176D5" w:rsidP="00A1010F">
            <w:pPr>
              <w:pStyle w:val="TableParagraph"/>
              <w:rPr>
                <w:rFonts w:ascii="Century Gothic" w:hAnsi="Century Gothic" w:cstheme="minorHAnsi"/>
                <w:b/>
                <w:color w:val="003C00"/>
                <w:sz w:val="14"/>
                <w:szCs w:val="14"/>
                <w:u w:val="single"/>
              </w:rPr>
            </w:pPr>
          </w:p>
          <w:p w14:paraId="2D627452" w14:textId="7F2040DD" w:rsidR="001176D5" w:rsidRDefault="001176D5" w:rsidP="00A1010F">
            <w:pPr>
              <w:pStyle w:val="TableParagraph"/>
              <w:rPr>
                <w:rFonts w:ascii="Century Gothic" w:hAnsi="Century Gothic" w:cstheme="minorHAnsi"/>
                <w:b/>
                <w:color w:val="003C00"/>
                <w:sz w:val="14"/>
                <w:szCs w:val="14"/>
                <w:u w:val="single"/>
              </w:rPr>
            </w:pPr>
            <w:r>
              <w:rPr>
                <w:rFonts w:ascii="Century Gothic" w:hAnsi="Century Gothic" w:cstheme="minorHAnsi"/>
                <w:b/>
                <w:color w:val="003C00"/>
                <w:sz w:val="14"/>
                <w:szCs w:val="14"/>
                <w:u w:val="single"/>
              </w:rPr>
              <w:t>Senior Leadership Team</w:t>
            </w:r>
          </w:p>
        </w:tc>
        <w:tc>
          <w:tcPr>
            <w:tcW w:w="470" w:type="pct"/>
            <w:vMerge w:val="restart"/>
          </w:tcPr>
          <w:p w14:paraId="62548756" w14:textId="77C3CB7D" w:rsidR="001176D5" w:rsidRPr="009C4033" w:rsidRDefault="001176D5" w:rsidP="00A1010F">
            <w:pPr>
              <w:pStyle w:val="TableParagraph"/>
              <w:rPr>
                <w:rFonts w:ascii="Century Gothic" w:hAnsi="Century Gothic" w:cstheme="minorHAnsi"/>
                <w:b/>
                <w:color w:val="003C00"/>
                <w:sz w:val="14"/>
                <w:szCs w:val="14"/>
                <w:u w:val="single"/>
              </w:rPr>
            </w:pPr>
            <w:r>
              <w:rPr>
                <w:rFonts w:ascii="Century Gothic" w:hAnsi="Century Gothic" w:cstheme="minorHAnsi"/>
                <w:b/>
                <w:color w:val="003C00"/>
                <w:sz w:val="14"/>
                <w:szCs w:val="14"/>
                <w:u w:val="single"/>
              </w:rPr>
              <w:t xml:space="preserve">The whole school </w:t>
            </w:r>
            <w:r w:rsidRPr="009C4033">
              <w:rPr>
                <w:rFonts w:ascii="Century Gothic" w:hAnsi="Century Gothic" w:cstheme="minorHAnsi"/>
                <w:b/>
                <w:color w:val="003C00"/>
                <w:sz w:val="14"/>
                <w:szCs w:val="14"/>
                <w:u w:val="single"/>
              </w:rPr>
              <w:t>well</w:t>
            </w:r>
            <w:r>
              <w:rPr>
                <w:rFonts w:ascii="Century Gothic" w:hAnsi="Century Gothic" w:cstheme="minorHAnsi"/>
                <w:b/>
                <w:color w:val="003C00"/>
                <w:sz w:val="14"/>
                <w:szCs w:val="14"/>
                <w:u w:val="single"/>
              </w:rPr>
              <w:t>-</w:t>
            </w:r>
            <w:r w:rsidRPr="009C4033">
              <w:rPr>
                <w:rFonts w:ascii="Century Gothic" w:hAnsi="Century Gothic" w:cstheme="minorHAnsi"/>
                <w:b/>
                <w:color w:val="003C00"/>
                <w:sz w:val="14"/>
                <w:szCs w:val="14"/>
                <w:u w:val="single"/>
              </w:rPr>
              <w:t>being theme will be ‘Take Notice’</w:t>
            </w:r>
          </w:p>
          <w:p w14:paraId="5FD8E826" w14:textId="5B886774" w:rsidR="001176D5" w:rsidRDefault="001176D5" w:rsidP="00A1010F">
            <w:pPr>
              <w:pStyle w:val="TableParagraph"/>
              <w:rPr>
                <w:rFonts w:ascii="Century Gothic" w:hAnsi="Century Gothic" w:cstheme="minorHAnsi"/>
                <w:b/>
                <w:color w:val="003C00"/>
                <w:sz w:val="14"/>
                <w:szCs w:val="14"/>
                <w:u w:val="single"/>
              </w:rPr>
            </w:pPr>
          </w:p>
          <w:p w14:paraId="1AF5A961" w14:textId="2E52D8FB" w:rsidR="001176D5" w:rsidRDefault="001176D5" w:rsidP="00A1010F">
            <w:pPr>
              <w:pStyle w:val="TableParagraph"/>
              <w:rPr>
                <w:rFonts w:ascii="Century Gothic" w:hAnsi="Century Gothic" w:cstheme="minorHAnsi"/>
                <w:b/>
                <w:color w:val="003C00"/>
                <w:sz w:val="14"/>
                <w:szCs w:val="14"/>
                <w:u w:val="single"/>
              </w:rPr>
            </w:pPr>
            <w:r>
              <w:rPr>
                <w:rFonts w:ascii="Century Gothic" w:hAnsi="Century Gothic" w:cstheme="minorHAnsi"/>
                <w:b/>
                <w:color w:val="003C00"/>
                <w:sz w:val="14"/>
                <w:szCs w:val="14"/>
                <w:u w:val="single"/>
              </w:rPr>
              <w:t>Years 7-8:</w:t>
            </w:r>
          </w:p>
          <w:p w14:paraId="3B5AEA74" w14:textId="7635C797" w:rsidR="001176D5" w:rsidRDefault="001176D5" w:rsidP="00A1010F">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 xml:space="preserve">Introduction to the Well-being Wednesday theme, exploring empathy, </w:t>
            </w:r>
            <w:proofErr w:type="spellStart"/>
            <w:r>
              <w:rPr>
                <w:rFonts w:ascii="Century Gothic" w:hAnsi="Century Gothic" w:cstheme="minorHAnsi"/>
                <w:color w:val="003C00"/>
                <w:sz w:val="14"/>
                <w:szCs w:val="14"/>
              </w:rPr>
              <w:t>recognising</w:t>
            </w:r>
            <w:proofErr w:type="spellEnd"/>
            <w:r>
              <w:rPr>
                <w:rFonts w:ascii="Century Gothic" w:hAnsi="Century Gothic" w:cstheme="minorHAnsi"/>
                <w:color w:val="003C00"/>
                <w:sz w:val="14"/>
                <w:szCs w:val="14"/>
              </w:rPr>
              <w:t xml:space="preserve"> early signs of mental-wellbeing concerns, exploring common types of mental ill health and how to access support early.</w:t>
            </w:r>
          </w:p>
          <w:p w14:paraId="0AF0C45A" w14:textId="51A96392" w:rsidR="001176D5" w:rsidRDefault="001176D5" w:rsidP="00A1010F">
            <w:pPr>
              <w:pStyle w:val="TableParagraph"/>
              <w:rPr>
                <w:rFonts w:ascii="Century Gothic" w:hAnsi="Century Gothic" w:cstheme="minorHAnsi"/>
                <w:color w:val="003C00"/>
                <w:sz w:val="14"/>
                <w:szCs w:val="14"/>
              </w:rPr>
            </w:pPr>
          </w:p>
          <w:p w14:paraId="6A5DBEB0" w14:textId="2969604C" w:rsidR="001176D5" w:rsidRDefault="001176D5" w:rsidP="00A1010F">
            <w:pPr>
              <w:pStyle w:val="TableParagraph"/>
              <w:rPr>
                <w:rFonts w:ascii="Century Gothic" w:hAnsi="Century Gothic" w:cstheme="minorHAnsi"/>
                <w:color w:val="003C00"/>
                <w:sz w:val="14"/>
                <w:szCs w:val="14"/>
              </w:rPr>
            </w:pPr>
          </w:p>
          <w:p w14:paraId="4AA00ED6" w14:textId="2B645CC5" w:rsidR="001176D5" w:rsidRDefault="001176D5" w:rsidP="00A1010F">
            <w:pPr>
              <w:pStyle w:val="TableParagraph"/>
              <w:rPr>
                <w:rFonts w:ascii="Century Gothic" w:hAnsi="Century Gothic" w:cstheme="minorHAnsi"/>
                <w:b/>
                <w:color w:val="003C00"/>
                <w:sz w:val="14"/>
                <w:szCs w:val="14"/>
                <w:u w:val="single"/>
              </w:rPr>
            </w:pPr>
            <w:r w:rsidRPr="00730B29">
              <w:rPr>
                <w:rFonts w:ascii="Century Gothic" w:hAnsi="Century Gothic" w:cstheme="minorHAnsi"/>
                <w:b/>
                <w:color w:val="003C00"/>
                <w:sz w:val="14"/>
                <w:szCs w:val="14"/>
                <w:u w:val="single"/>
              </w:rPr>
              <w:t>Year 9-11:</w:t>
            </w:r>
          </w:p>
          <w:p w14:paraId="1E965DF2" w14:textId="4B41EDF8" w:rsidR="001176D5" w:rsidRDefault="001176D5" w:rsidP="00730B29">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 xml:space="preserve">Introduction to the Well-being Wednesday theme, exploring empathy and how this can help others, </w:t>
            </w:r>
            <w:r w:rsidRPr="00C9242A">
              <w:rPr>
                <w:rFonts w:ascii="Century Gothic" w:hAnsi="Century Gothic" w:cstheme="minorHAnsi"/>
                <w:color w:val="003C00"/>
                <w:sz w:val="14"/>
                <w:szCs w:val="14"/>
                <w:lang w:val="en-GB"/>
              </w:rPr>
              <w:t>recognising</w:t>
            </w:r>
            <w:r>
              <w:rPr>
                <w:rFonts w:ascii="Century Gothic" w:hAnsi="Century Gothic" w:cstheme="minorHAnsi"/>
                <w:color w:val="003C00"/>
                <w:sz w:val="14"/>
                <w:szCs w:val="14"/>
              </w:rPr>
              <w:t xml:space="preserve"> early signs of mental-wellbeing concerns, exploring common types of mental ill health and how to access support early.</w:t>
            </w:r>
          </w:p>
          <w:p w14:paraId="4447C3B0" w14:textId="77777777" w:rsidR="001176D5" w:rsidRPr="00730B29" w:rsidRDefault="001176D5" w:rsidP="00A1010F">
            <w:pPr>
              <w:pStyle w:val="TableParagraph"/>
              <w:rPr>
                <w:rFonts w:ascii="Century Gothic" w:hAnsi="Century Gothic" w:cstheme="minorHAnsi"/>
                <w:b/>
                <w:color w:val="003C00"/>
                <w:sz w:val="14"/>
                <w:szCs w:val="14"/>
                <w:u w:val="single"/>
              </w:rPr>
            </w:pPr>
          </w:p>
          <w:p w14:paraId="3FF16960" w14:textId="77777777" w:rsidR="001176D5" w:rsidRPr="00421B95" w:rsidRDefault="001176D5" w:rsidP="00A1010F">
            <w:pPr>
              <w:pStyle w:val="TableParagraph"/>
              <w:rPr>
                <w:rFonts w:ascii="Century Gothic" w:hAnsi="Century Gothic" w:cstheme="minorHAnsi"/>
                <w:color w:val="003C00"/>
                <w:sz w:val="14"/>
                <w:szCs w:val="14"/>
              </w:rPr>
            </w:pPr>
          </w:p>
          <w:p w14:paraId="018631C7" w14:textId="04D648D5" w:rsidR="001176D5" w:rsidRPr="009C4033" w:rsidRDefault="001176D5" w:rsidP="00A1010F">
            <w:pPr>
              <w:pStyle w:val="TableParagraph"/>
              <w:rPr>
                <w:rFonts w:ascii="Century Gothic" w:hAnsi="Century Gothic" w:cstheme="minorHAnsi"/>
                <w:color w:val="003C00"/>
                <w:sz w:val="14"/>
                <w:szCs w:val="14"/>
              </w:rPr>
            </w:pPr>
          </w:p>
        </w:tc>
        <w:tc>
          <w:tcPr>
            <w:tcW w:w="1721" w:type="pct"/>
            <w:vMerge w:val="restart"/>
          </w:tcPr>
          <w:p w14:paraId="5C7EC0AD" w14:textId="24C8A0B2" w:rsidR="001176D5" w:rsidRPr="00526EBF" w:rsidRDefault="001176D5" w:rsidP="00526EBF">
            <w:pPr>
              <w:shd w:val="clear" w:color="auto" w:fill="FFFFFF" w:themeFill="background1"/>
              <w:spacing w:after="75"/>
              <w:rPr>
                <w:rFonts w:ascii="Century Gothic" w:hAnsi="Century Gothic" w:cs="Arial"/>
                <w:color w:val="385623" w:themeColor="accent6" w:themeShade="80"/>
                <w:sz w:val="14"/>
                <w:szCs w:val="14"/>
              </w:rPr>
            </w:pPr>
          </w:p>
        </w:tc>
      </w:tr>
      <w:tr w:rsidR="001176D5" w:rsidRPr="00A1010F" w14:paraId="3BE39E29" w14:textId="77777777" w:rsidTr="00D63D57">
        <w:trPr>
          <w:trHeight w:val="1497"/>
        </w:trPr>
        <w:tc>
          <w:tcPr>
            <w:tcW w:w="202" w:type="pct"/>
          </w:tcPr>
          <w:p w14:paraId="30FF1068" w14:textId="2586193F" w:rsidR="001176D5" w:rsidRPr="009C4033" w:rsidRDefault="001176D5" w:rsidP="00A1010F">
            <w:pPr>
              <w:rPr>
                <w:rFonts w:ascii="Century Gothic" w:hAnsi="Century Gothic" w:cstheme="minorHAnsi"/>
                <w:b/>
                <w:color w:val="003C00"/>
                <w:sz w:val="14"/>
                <w:szCs w:val="14"/>
              </w:rPr>
            </w:pPr>
            <w:r w:rsidRPr="009C4033">
              <w:rPr>
                <w:rFonts w:ascii="Century Gothic" w:hAnsi="Century Gothic" w:cstheme="minorHAnsi"/>
                <w:b/>
                <w:color w:val="003C00"/>
                <w:sz w:val="14"/>
                <w:szCs w:val="14"/>
              </w:rPr>
              <w:t>Week 2</w:t>
            </w:r>
            <w:r>
              <w:rPr>
                <w:rFonts w:ascii="Century Gothic" w:hAnsi="Century Gothic" w:cstheme="minorHAnsi"/>
                <w:b/>
                <w:color w:val="003C00"/>
                <w:sz w:val="14"/>
                <w:szCs w:val="14"/>
              </w:rPr>
              <w:t>1</w:t>
            </w:r>
            <w:r w:rsidRPr="009C4033">
              <w:rPr>
                <w:rFonts w:ascii="Century Gothic" w:hAnsi="Century Gothic" w:cstheme="minorHAnsi"/>
                <w:b/>
                <w:color w:val="003C00"/>
                <w:sz w:val="14"/>
                <w:szCs w:val="14"/>
              </w:rPr>
              <w:t xml:space="preserve">: </w:t>
            </w:r>
            <w:r>
              <w:rPr>
                <w:rFonts w:ascii="Century Gothic" w:hAnsi="Century Gothic" w:cstheme="minorHAnsi"/>
                <w:b/>
                <w:color w:val="003C00"/>
                <w:sz w:val="14"/>
                <w:szCs w:val="14"/>
              </w:rPr>
              <w:t>24</w:t>
            </w:r>
            <w:r w:rsidRPr="009C4033">
              <w:rPr>
                <w:rFonts w:ascii="Century Gothic" w:hAnsi="Century Gothic" w:cstheme="minorHAnsi"/>
                <w:b/>
                <w:color w:val="003C00"/>
                <w:sz w:val="14"/>
                <w:szCs w:val="14"/>
              </w:rPr>
              <w:t>/</w:t>
            </w:r>
            <w:r>
              <w:rPr>
                <w:rFonts w:ascii="Century Gothic" w:hAnsi="Century Gothic" w:cstheme="minorHAnsi"/>
                <w:b/>
                <w:color w:val="003C00"/>
                <w:sz w:val="14"/>
                <w:szCs w:val="14"/>
              </w:rPr>
              <w:t>2</w:t>
            </w:r>
          </w:p>
          <w:p w14:paraId="44253727" w14:textId="77777777" w:rsidR="001176D5" w:rsidRPr="009C4033" w:rsidRDefault="001176D5" w:rsidP="00A1010F">
            <w:pPr>
              <w:rPr>
                <w:rFonts w:ascii="Century Gothic" w:hAnsi="Century Gothic" w:cstheme="minorHAnsi"/>
                <w:b/>
                <w:color w:val="003C00"/>
                <w:sz w:val="14"/>
                <w:szCs w:val="14"/>
              </w:rPr>
            </w:pPr>
          </w:p>
          <w:p w14:paraId="62C1B70C" w14:textId="77777777" w:rsidR="001176D5" w:rsidRPr="009C4033" w:rsidRDefault="001176D5" w:rsidP="00A1010F">
            <w:pPr>
              <w:rPr>
                <w:rFonts w:ascii="Century Gothic" w:hAnsi="Century Gothic" w:cstheme="minorHAnsi"/>
                <w:b/>
                <w:color w:val="003C00"/>
                <w:sz w:val="14"/>
                <w:szCs w:val="14"/>
              </w:rPr>
            </w:pPr>
          </w:p>
        </w:tc>
        <w:tc>
          <w:tcPr>
            <w:tcW w:w="438" w:type="pct"/>
          </w:tcPr>
          <w:p w14:paraId="3C982612" w14:textId="77777777" w:rsidR="001176D5" w:rsidRPr="009C4033" w:rsidRDefault="001176D5" w:rsidP="00A1010F">
            <w:pPr>
              <w:rPr>
                <w:rFonts w:ascii="Century Gothic" w:hAnsi="Century Gothic" w:cstheme="minorHAnsi"/>
                <w:color w:val="003C00"/>
                <w:sz w:val="14"/>
                <w:szCs w:val="14"/>
              </w:rPr>
            </w:pPr>
            <w:r w:rsidRPr="009C4033">
              <w:rPr>
                <w:rFonts w:ascii="Century Gothic" w:hAnsi="Century Gothic" w:cstheme="minorHAnsi"/>
                <w:color w:val="003C00"/>
                <w:sz w:val="14"/>
                <w:szCs w:val="14"/>
              </w:rPr>
              <w:t xml:space="preserve">World Book Day </w:t>
            </w:r>
          </w:p>
        </w:tc>
        <w:tc>
          <w:tcPr>
            <w:tcW w:w="349" w:type="pct"/>
          </w:tcPr>
          <w:p w14:paraId="04999D66" w14:textId="34269014" w:rsidR="001176D5" w:rsidRDefault="001176D5" w:rsidP="006311AE">
            <w:pPr>
              <w:rPr>
                <w:rFonts w:ascii="Century Gothic" w:hAnsi="Century Gothic" w:cstheme="minorHAnsi"/>
                <w:color w:val="003C00"/>
                <w:sz w:val="14"/>
                <w:szCs w:val="14"/>
              </w:rPr>
            </w:pPr>
            <w:r>
              <w:rPr>
                <w:rFonts w:ascii="Century Gothic" w:hAnsi="Century Gothic" w:cstheme="minorHAnsi"/>
                <w:color w:val="003C00"/>
                <w:sz w:val="14"/>
                <w:szCs w:val="14"/>
              </w:rPr>
              <w:t>Learning Lounge</w:t>
            </w:r>
          </w:p>
          <w:p w14:paraId="14380216" w14:textId="176A3BF8" w:rsidR="001176D5" w:rsidRPr="009C4033" w:rsidRDefault="001176D5" w:rsidP="006311AE">
            <w:pPr>
              <w:rPr>
                <w:rFonts w:ascii="Century Gothic" w:hAnsi="Century Gothic" w:cstheme="minorHAnsi"/>
                <w:color w:val="003C00"/>
                <w:sz w:val="14"/>
                <w:szCs w:val="14"/>
              </w:rPr>
            </w:pPr>
          </w:p>
        </w:tc>
        <w:tc>
          <w:tcPr>
            <w:tcW w:w="434" w:type="pct"/>
          </w:tcPr>
          <w:p w14:paraId="56F92DEE" w14:textId="18099B58" w:rsidR="001176D5" w:rsidRPr="009C4033" w:rsidRDefault="001176D5" w:rsidP="00A1010F">
            <w:pPr>
              <w:rPr>
                <w:rFonts w:ascii="Century Gothic" w:hAnsi="Century Gothic" w:cstheme="minorHAnsi"/>
                <w:color w:val="003C00"/>
                <w:sz w:val="14"/>
                <w:szCs w:val="14"/>
              </w:rPr>
            </w:pPr>
            <w:r>
              <w:rPr>
                <w:rFonts w:ascii="Century Gothic" w:hAnsi="Century Gothic" w:cstheme="minorHAnsi"/>
                <w:color w:val="003C00"/>
                <w:sz w:val="14"/>
                <w:szCs w:val="14"/>
              </w:rPr>
              <w:t>7th</w:t>
            </w:r>
            <w:r w:rsidRPr="009C4033">
              <w:rPr>
                <w:rFonts w:ascii="Century Gothic" w:hAnsi="Century Gothic" w:cstheme="minorHAnsi"/>
                <w:color w:val="003C00"/>
                <w:sz w:val="14"/>
                <w:szCs w:val="14"/>
              </w:rPr>
              <w:t xml:space="preserve"> March - World Book Day  </w:t>
            </w:r>
          </w:p>
        </w:tc>
        <w:tc>
          <w:tcPr>
            <w:tcW w:w="321" w:type="pct"/>
          </w:tcPr>
          <w:p w14:paraId="6CEB7A1F" w14:textId="755E92AA" w:rsidR="001176D5" w:rsidRDefault="001176D5" w:rsidP="006311AE">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Learning Lounge</w:t>
            </w:r>
          </w:p>
          <w:p w14:paraId="6E8AF4FC" w14:textId="77777777" w:rsidR="001176D5" w:rsidRDefault="001176D5" w:rsidP="006311AE">
            <w:pPr>
              <w:pStyle w:val="TableParagraph"/>
              <w:rPr>
                <w:rFonts w:ascii="Century Gothic" w:hAnsi="Century Gothic" w:cstheme="minorHAnsi"/>
                <w:color w:val="003C00"/>
                <w:sz w:val="14"/>
                <w:szCs w:val="14"/>
              </w:rPr>
            </w:pPr>
          </w:p>
          <w:p w14:paraId="6F7448FB" w14:textId="77777777" w:rsidR="001176D5" w:rsidRDefault="001176D5" w:rsidP="006311AE">
            <w:pPr>
              <w:pStyle w:val="TableParagraph"/>
              <w:rPr>
                <w:rFonts w:ascii="Century Gothic" w:hAnsi="Century Gothic" w:cstheme="minorHAnsi"/>
                <w:color w:val="003C00"/>
                <w:sz w:val="14"/>
                <w:szCs w:val="14"/>
              </w:rPr>
            </w:pPr>
          </w:p>
          <w:p w14:paraId="0EFA0A10" w14:textId="77777777" w:rsidR="001176D5" w:rsidRDefault="001176D5" w:rsidP="006311AE">
            <w:pPr>
              <w:pStyle w:val="TableParagraph"/>
              <w:rPr>
                <w:rFonts w:ascii="Century Gothic" w:hAnsi="Century Gothic" w:cstheme="minorHAnsi"/>
                <w:color w:val="003C00"/>
                <w:sz w:val="14"/>
                <w:szCs w:val="14"/>
              </w:rPr>
            </w:pPr>
          </w:p>
          <w:p w14:paraId="0098E511" w14:textId="77777777" w:rsidR="001176D5" w:rsidRDefault="001176D5" w:rsidP="006311AE">
            <w:pPr>
              <w:pStyle w:val="TableParagraph"/>
              <w:rPr>
                <w:rFonts w:ascii="Century Gothic" w:hAnsi="Century Gothic" w:cstheme="minorHAnsi"/>
                <w:color w:val="003C00"/>
                <w:sz w:val="14"/>
                <w:szCs w:val="14"/>
              </w:rPr>
            </w:pPr>
          </w:p>
          <w:p w14:paraId="6501810A" w14:textId="77777777" w:rsidR="001176D5" w:rsidRDefault="001176D5" w:rsidP="006311AE">
            <w:pPr>
              <w:pStyle w:val="TableParagraph"/>
              <w:rPr>
                <w:rFonts w:ascii="Century Gothic" w:hAnsi="Century Gothic" w:cstheme="minorHAnsi"/>
                <w:color w:val="003C00"/>
                <w:sz w:val="14"/>
                <w:szCs w:val="14"/>
              </w:rPr>
            </w:pPr>
          </w:p>
          <w:p w14:paraId="3E981E50" w14:textId="77777777" w:rsidR="001176D5" w:rsidRDefault="001176D5" w:rsidP="006311AE">
            <w:pPr>
              <w:pStyle w:val="TableParagraph"/>
              <w:rPr>
                <w:rFonts w:ascii="Century Gothic" w:hAnsi="Century Gothic" w:cstheme="minorHAnsi"/>
                <w:color w:val="003C00"/>
                <w:sz w:val="14"/>
                <w:szCs w:val="14"/>
              </w:rPr>
            </w:pPr>
          </w:p>
          <w:p w14:paraId="79F04BAE" w14:textId="77777777" w:rsidR="001176D5" w:rsidRDefault="001176D5" w:rsidP="006311AE">
            <w:pPr>
              <w:pStyle w:val="TableParagraph"/>
              <w:rPr>
                <w:rFonts w:ascii="Century Gothic" w:hAnsi="Century Gothic" w:cstheme="minorHAnsi"/>
                <w:color w:val="003C00"/>
                <w:sz w:val="14"/>
                <w:szCs w:val="14"/>
              </w:rPr>
            </w:pPr>
          </w:p>
          <w:p w14:paraId="6D87BFB8" w14:textId="6CCFC61E" w:rsidR="001176D5" w:rsidRPr="009C4033" w:rsidRDefault="001176D5" w:rsidP="006311AE">
            <w:pPr>
              <w:pStyle w:val="TableParagraph"/>
              <w:rPr>
                <w:rFonts w:ascii="Century Gothic" w:hAnsi="Century Gothic" w:cstheme="minorHAnsi"/>
                <w:color w:val="003C00"/>
                <w:sz w:val="14"/>
                <w:szCs w:val="14"/>
              </w:rPr>
            </w:pPr>
          </w:p>
        </w:tc>
        <w:tc>
          <w:tcPr>
            <w:tcW w:w="590" w:type="pct"/>
            <w:vMerge/>
          </w:tcPr>
          <w:p w14:paraId="0BD2D66E" w14:textId="77777777" w:rsidR="001176D5" w:rsidRPr="009C4033" w:rsidRDefault="001176D5" w:rsidP="001B14EE">
            <w:pPr>
              <w:rPr>
                <w:rFonts w:ascii="Century Gothic" w:hAnsi="Century Gothic" w:cstheme="minorHAnsi"/>
                <w:color w:val="003C00"/>
                <w:sz w:val="14"/>
                <w:szCs w:val="14"/>
              </w:rPr>
            </w:pPr>
          </w:p>
        </w:tc>
        <w:tc>
          <w:tcPr>
            <w:tcW w:w="475" w:type="pct"/>
            <w:vMerge/>
          </w:tcPr>
          <w:p w14:paraId="7DB53914" w14:textId="77777777" w:rsidR="001176D5" w:rsidRPr="009C4033" w:rsidRDefault="001176D5" w:rsidP="00A1010F">
            <w:pPr>
              <w:rPr>
                <w:rFonts w:ascii="Century Gothic" w:hAnsi="Century Gothic" w:cstheme="minorHAnsi"/>
                <w:color w:val="003C00"/>
                <w:sz w:val="14"/>
                <w:szCs w:val="14"/>
              </w:rPr>
            </w:pPr>
          </w:p>
        </w:tc>
        <w:tc>
          <w:tcPr>
            <w:tcW w:w="470" w:type="pct"/>
            <w:vMerge/>
          </w:tcPr>
          <w:p w14:paraId="3278F2AF" w14:textId="6D876186" w:rsidR="001176D5" w:rsidRPr="009C4033" w:rsidRDefault="001176D5" w:rsidP="00A1010F">
            <w:pPr>
              <w:rPr>
                <w:rFonts w:ascii="Century Gothic" w:hAnsi="Century Gothic" w:cstheme="minorHAnsi"/>
                <w:color w:val="003C00"/>
                <w:sz w:val="14"/>
                <w:szCs w:val="14"/>
              </w:rPr>
            </w:pPr>
          </w:p>
        </w:tc>
        <w:tc>
          <w:tcPr>
            <w:tcW w:w="1721" w:type="pct"/>
            <w:vMerge/>
          </w:tcPr>
          <w:p w14:paraId="6502EA4E" w14:textId="77777777" w:rsidR="001176D5" w:rsidRPr="009C4033" w:rsidRDefault="001176D5" w:rsidP="00A1010F">
            <w:pPr>
              <w:rPr>
                <w:rFonts w:ascii="Century Gothic" w:hAnsi="Century Gothic" w:cstheme="minorHAnsi"/>
                <w:color w:val="003C00"/>
                <w:sz w:val="14"/>
                <w:szCs w:val="14"/>
              </w:rPr>
            </w:pPr>
          </w:p>
        </w:tc>
      </w:tr>
      <w:tr w:rsidR="001176D5" w:rsidRPr="00A1010F" w14:paraId="5A27B52A" w14:textId="77777777" w:rsidTr="00D63D57">
        <w:trPr>
          <w:trHeight w:val="217"/>
        </w:trPr>
        <w:tc>
          <w:tcPr>
            <w:tcW w:w="202" w:type="pct"/>
          </w:tcPr>
          <w:p w14:paraId="26374CFC" w14:textId="418DF47D" w:rsidR="001176D5" w:rsidRPr="009C4033" w:rsidRDefault="001176D5" w:rsidP="00A1010F">
            <w:pPr>
              <w:rPr>
                <w:rFonts w:ascii="Century Gothic" w:hAnsi="Century Gothic" w:cstheme="minorHAnsi"/>
                <w:b/>
                <w:color w:val="003C00"/>
                <w:sz w:val="14"/>
                <w:szCs w:val="14"/>
              </w:rPr>
            </w:pPr>
            <w:r w:rsidRPr="009C4033">
              <w:rPr>
                <w:rFonts w:ascii="Century Gothic" w:hAnsi="Century Gothic" w:cstheme="minorHAnsi"/>
                <w:b/>
                <w:color w:val="003C00"/>
                <w:sz w:val="14"/>
                <w:szCs w:val="14"/>
              </w:rPr>
              <w:t>Week 2</w:t>
            </w:r>
            <w:r>
              <w:rPr>
                <w:rFonts w:ascii="Century Gothic" w:hAnsi="Century Gothic" w:cstheme="minorHAnsi"/>
                <w:b/>
                <w:color w:val="003C00"/>
                <w:sz w:val="14"/>
                <w:szCs w:val="14"/>
              </w:rPr>
              <w:t>2</w:t>
            </w:r>
            <w:r w:rsidRPr="009C4033">
              <w:rPr>
                <w:rFonts w:ascii="Century Gothic" w:hAnsi="Century Gothic" w:cstheme="minorHAnsi"/>
                <w:b/>
                <w:color w:val="003C00"/>
                <w:sz w:val="14"/>
                <w:szCs w:val="14"/>
              </w:rPr>
              <w:t xml:space="preserve">: </w:t>
            </w:r>
            <w:r>
              <w:rPr>
                <w:rFonts w:ascii="Century Gothic" w:hAnsi="Century Gothic" w:cstheme="minorHAnsi"/>
                <w:b/>
                <w:color w:val="003C00"/>
                <w:sz w:val="14"/>
                <w:szCs w:val="14"/>
              </w:rPr>
              <w:t>3</w:t>
            </w:r>
            <w:r w:rsidRPr="009C4033">
              <w:rPr>
                <w:rFonts w:ascii="Century Gothic" w:hAnsi="Century Gothic" w:cstheme="minorHAnsi"/>
                <w:b/>
                <w:color w:val="003C00"/>
                <w:sz w:val="14"/>
                <w:szCs w:val="14"/>
              </w:rPr>
              <w:t>/3</w:t>
            </w:r>
          </w:p>
        </w:tc>
        <w:tc>
          <w:tcPr>
            <w:tcW w:w="438" w:type="pct"/>
          </w:tcPr>
          <w:p w14:paraId="32911AF7" w14:textId="450575F9" w:rsidR="001176D5" w:rsidRPr="009C4033" w:rsidRDefault="001176D5" w:rsidP="00A1010F">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 xml:space="preserve">National Careers Week </w:t>
            </w:r>
          </w:p>
        </w:tc>
        <w:tc>
          <w:tcPr>
            <w:tcW w:w="349" w:type="pct"/>
          </w:tcPr>
          <w:p w14:paraId="03C45126" w14:textId="4F47492F" w:rsidR="001176D5" w:rsidRPr="009C4033" w:rsidRDefault="001176D5" w:rsidP="00A1010F">
            <w:pPr>
              <w:rPr>
                <w:rFonts w:ascii="Century Gothic" w:hAnsi="Century Gothic"/>
                <w:color w:val="003C00"/>
                <w:sz w:val="14"/>
                <w:szCs w:val="14"/>
              </w:rPr>
            </w:pPr>
            <w:r>
              <w:rPr>
                <w:rFonts w:ascii="Century Gothic" w:hAnsi="Century Gothic"/>
                <w:color w:val="003C00"/>
                <w:sz w:val="14"/>
                <w:szCs w:val="14"/>
              </w:rPr>
              <w:t>Fiona Farmer – Careers Leader</w:t>
            </w:r>
          </w:p>
        </w:tc>
        <w:tc>
          <w:tcPr>
            <w:tcW w:w="434" w:type="pct"/>
          </w:tcPr>
          <w:p w14:paraId="0E397784" w14:textId="49E426E2" w:rsidR="001176D5" w:rsidRPr="009C4033" w:rsidRDefault="001176D5" w:rsidP="002503BE">
            <w:pPr>
              <w:rPr>
                <w:rFonts w:ascii="Century Gothic" w:hAnsi="Century Gothic" w:cstheme="minorHAnsi"/>
                <w:color w:val="003C00"/>
                <w:sz w:val="14"/>
                <w:szCs w:val="14"/>
              </w:rPr>
            </w:pPr>
            <w:r w:rsidRPr="009C4033">
              <w:rPr>
                <w:rFonts w:ascii="Century Gothic" w:hAnsi="Century Gothic" w:cstheme="minorHAnsi"/>
                <w:color w:val="003C00"/>
                <w:sz w:val="14"/>
                <w:szCs w:val="14"/>
              </w:rPr>
              <w:t xml:space="preserve">National Careers Week  </w:t>
            </w:r>
          </w:p>
          <w:p w14:paraId="67888447" w14:textId="77777777" w:rsidR="001176D5" w:rsidRDefault="001176D5" w:rsidP="00A1010F">
            <w:pPr>
              <w:rPr>
                <w:rFonts w:ascii="Century Gothic" w:hAnsi="Century Gothic"/>
                <w:color w:val="003C00"/>
                <w:sz w:val="14"/>
                <w:szCs w:val="14"/>
              </w:rPr>
            </w:pPr>
          </w:p>
          <w:p w14:paraId="1D69C2FF" w14:textId="432E6FEC" w:rsidR="001176D5" w:rsidRPr="009C4033" w:rsidRDefault="001176D5" w:rsidP="00A1010F">
            <w:pPr>
              <w:rPr>
                <w:rFonts w:ascii="Century Gothic" w:hAnsi="Century Gothic"/>
                <w:color w:val="003C00"/>
                <w:sz w:val="14"/>
                <w:szCs w:val="14"/>
              </w:rPr>
            </w:pPr>
            <w:r w:rsidRPr="009C4033">
              <w:rPr>
                <w:rFonts w:ascii="Century Gothic" w:hAnsi="Century Gothic"/>
                <w:color w:val="003C00"/>
                <w:sz w:val="14"/>
                <w:szCs w:val="14"/>
              </w:rPr>
              <w:t>8</w:t>
            </w:r>
            <w:r w:rsidRPr="009C4033">
              <w:rPr>
                <w:rFonts w:ascii="Century Gothic" w:hAnsi="Century Gothic"/>
                <w:color w:val="003C00"/>
                <w:sz w:val="14"/>
                <w:szCs w:val="14"/>
                <w:vertAlign w:val="superscript"/>
              </w:rPr>
              <w:t>th</w:t>
            </w:r>
            <w:r w:rsidRPr="009C4033">
              <w:rPr>
                <w:rFonts w:ascii="Century Gothic" w:hAnsi="Century Gothic"/>
                <w:color w:val="003C00"/>
                <w:sz w:val="14"/>
                <w:szCs w:val="14"/>
              </w:rPr>
              <w:t xml:space="preserve"> March - International Women’s Day </w:t>
            </w:r>
          </w:p>
          <w:p w14:paraId="7D6A8035" w14:textId="140EB3BB" w:rsidR="001176D5" w:rsidRDefault="001176D5" w:rsidP="00A1010F">
            <w:pPr>
              <w:rPr>
                <w:rFonts w:ascii="Century Gothic" w:hAnsi="Century Gothic"/>
                <w:color w:val="003C00"/>
                <w:sz w:val="14"/>
                <w:szCs w:val="14"/>
              </w:rPr>
            </w:pPr>
          </w:p>
          <w:p w14:paraId="1311BCAA" w14:textId="77777777" w:rsidR="001176D5" w:rsidRPr="009C4033" w:rsidRDefault="001176D5" w:rsidP="00A1010F">
            <w:pPr>
              <w:rPr>
                <w:rFonts w:ascii="Century Gothic" w:hAnsi="Century Gothic"/>
                <w:color w:val="003C00"/>
                <w:sz w:val="14"/>
                <w:szCs w:val="14"/>
              </w:rPr>
            </w:pPr>
          </w:p>
          <w:p w14:paraId="6418F471" w14:textId="2C666C5E" w:rsidR="001176D5" w:rsidRDefault="001176D5" w:rsidP="00A1010F">
            <w:pPr>
              <w:rPr>
                <w:rFonts w:ascii="Century Gothic" w:hAnsi="Century Gothic"/>
                <w:color w:val="003C00"/>
                <w:sz w:val="14"/>
                <w:szCs w:val="14"/>
              </w:rPr>
            </w:pPr>
          </w:p>
          <w:p w14:paraId="5710EAE9" w14:textId="757E72EC" w:rsidR="001176D5" w:rsidRDefault="001176D5" w:rsidP="00A1010F">
            <w:pPr>
              <w:rPr>
                <w:rFonts w:ascii="Century Gothic" w:hAnsi="Century Gothic" w:cstheme="minorHAnsi"/>
                <w:color w:val="003C00"/>
                <w:sz w:val="14"/>
                <w:szCs w:val="14"/>
              </w:rPr>
            </w:pPr>
            <w:r>
              <w:rPr>
                <w:rFonts w:ascii="Century Gothic" w:hAnsi="Century Gothic" w:cstheme="minorHAnsi"/>
                <w:color w:val="003C00"/>
                <w:sz w:val="14"/>
                <w:szCs w:val="14"/>
              </w:rPr>
              <w:t>8</w:t>
            </w:r>
            <w:r w:rsidRPr="009C4033">
              <w:rPr>
                <w:rFonts w:ascii="Century Gothic" w:hAnsi="Century Gothic" w:cstheme="minorHAnsi"/>
                <w:color w:val="003C00"/>
                <w:sz w:val="14"/>
                <w:szCs w:val="14"/>
                <w:vertAlign w:val="superscript"/>
              </w:rPr>
              <w:t>th</w:t>
            </w:r>
            <w:r w:rsidRPr="009C4033">
              <w:rPr>
                <w:rFonts w:ascii="Century Gothic" w:hAnsi="Century Gothic" w:cstheme="minorHAnsi"/>
                <w:color w:val="003C00"/>
                <w:sz w:val="14"/>
                <w:szCs w:val="14"/>
              </w:rPr>
              <w:t xml:space="preserve"> March -</w:t>
            </w:r>
            <w:r>
              <w:rPr>
                <w:rFonts w:ascii="Century Gothic" w:hAnsi="Century Gothic" w:cstheme="minorHAnsi"/>
                <w:color w:val="003C00"/>
                <w:sz w:val="14"/>
                <w:szCs w:val="14"/>
              </w:rPr>
              <w:t xml:space="preserve">National </w:t>
            </w:r>
            <w:r w:rsidRPr="009C4033">
              <w:rPr>
                <w:rFonts w:ascii="Century Gothic" w:hAnsi="Century Gothic" w:cstheme="minorHAnsi"/>
                <w:color w:val="003C00"/>
                <w:sz w:val="14"/>
                <w:szCs w:val="14"/>
              </w:rPr>
              <w:t>Science Week</w:t>
            </w:r>
          </w:p>
          <w:p w14:paraId="049DB210" w14:textId="77777777" w:rsidR="001176D5" w:rsidRPr="009C4033" w:rsidRDefault="001176D5" w:rsidP="002503BE">
            <w:pPr>
              <w:rPr>
                <w:rFonts w:ascii="Century Gothic" w:hAnsi="Century Gothic" w:cstheme="minorHAnsi"/>
                <w:color w:val="003C00"/>
                <w:sz w:val="14"/>
                <w:szCs w:val="14"/>
              </w:rPr>
            </w:pPr>
          </w:p>
        </w:tc>
        <w:tc>
          <w:tcPr>
            <w:tcW w:w="321" w:type="pct"/>
          </w:tcPr>
          <w:p w14:paraId="551DB19D" w14:textId="77777777" w:rsidR="001176D5" w:rsidRPr="009C4033" w:rsidRDefault="001176D5" w:rsidP="002503BE">
            <w:pPr>
              <w:rPr>
                <w:rFonts w:ascii="Century Gothic" w:hAnsi="Century Gothic" w:cstheme="minorHAnsi"/>
                <w:color w:val="003C00"/>
                <w:sz w:val="14"/>
                <w:szCs w:val="14"/>
              </w:rPr>
            </w:pPr>
            <w:r w:rsidRPr="009C4033">
              <w:rPr>
                <w:rFonts w:ascii="Century Gothic" w:hAnsi="Century Gothic" w:cstheme="minorHAnsi"/>
                <w:color w:val="003C00"/>
                <w:sz w:val="14"/>
                <w:szCs w:val="14"/>
              </w:rPr>
              <w:t>Fiona Farmer – Careers Leader</w:t>
            </w:r>
          </w:p>
          <w:p w14:paraId="2C2ABFD9" w14:textId="77777777" w:rsidR="001176D5" w:rsidRDefault="001176D5" w:rsidP="00A1010F">
            <w:pPr>
              <w:rPr>
                <w:rFonts w:ascii="Century Gothic" w:hAnsi="Century Gothic" w:cstheme="minorHAnsi"/>
                <w:color w:val="003C00"/>
                <w:sz w:val="14"/>
                <w:szCs w:val="14"/>
              </w:rPr>
            </w:pPr>
          </w:p>
          <w:p w14:paraId="43D49403" w14:textId="31456A21" w:rsidR="001176D5" w:rsidRDefault="001176D5" w:rsidP="00A1010F">
            <w:pPr>
              <w:rPr>
                <w:rFonts w:ascii="Century Gothic" w:hAnsi="Century Gothic" w:cstheme="minorHAnsi"/>
                <w:color w:val="003C00"/>
                <w:sz w:val="14"/>
                <w:szCs w:val="14"/>
              </w:rPr>
            </w:pPr>
            <w:r>
              <w:rPr>
                <w:rFonts w:ascii="Century Gothic" w:hAnsi="Century Gothic" w:cstheme="minorHAnsi"/>
                <w:color w:val="003C00"/>
                <w:sz w:val="14"/>
                <w:szCs w:val="14"/>
              </w:rPr>
              <w:t>Heads of Year</w:t>
            </w:r>
          </w:p>
          <w:p w14:paraId="4F053879" w14:textId="1654548C" w:rsidR="001176D5" w:rsidRDefault="001176D5" w:rsidP="00A1010F">
            <w:pPr>
              <w:rPr>
                <w:rFonts w:ascii="Century Gothic" w:hAnsi="Century Gothic" w:cstheme="minorHAnsi"/>
                <w:color w:val="003C00"/>
                <w:sz w:val="14"/>
                <w:szCs w:val="14"/>
              </w:rPr>
            </w:pPr>
          </w:p>
          <w:p w14:paraId="3C3C497D" w14:textId="77777777" w:rsidR="001176D5" w:rsidRDefault="001176D5" w:rsidP="00A1010F">
            <w:pPr>
              <w:rPr>
                <w:rFonts w:ascii="Century Gothic" w:hAnsi="Century Gothic" w:cstheme="minorHAnsi"/>
                <w:color w:val="003C00"/>
                <w:sz w:val="14"/>
                <w:szCs w:val="14"/>
              </w:rPr>
            </w:pPr>
          </w:p>
          <w:p w14:paraId="0825C461" w14:textId="77777777" w:rsidR="001176D5" w:rsidRDefault="001176D5" w:rsidP="00A1010F">
            <w:pPr>
              <w:rPr>
                <w:rFonts w:ascii="Century Gothic" w:hAnsi="Century Gothic" w:cstheme="minorHAnsi"/>
                <w:color w:val="003C00"/>
                <w:sz w:val="14"/>
                <w:szCs w:val="14"/>
              </w:rPr>
            </w:pPr>
          </w:p>
          <w:p w14:paraId="7D32E1D9" w14:textId="77777777" w:rsidR="001176D5" w:rsidRDefault="001176D5" w:rsidP="00AC0BA3">
            <w:pPr>
              <w:rPr>
                <w:rFonts w:ascii="Century Gothic" w:hAnsi="Century Gothic" w:cstheme="minorHAnsi"/>
                <w:color w:val="003C00"/>
                <w:sz w:val="14"/>
                <w:szCs w:val="14"/>
              </w:rPr>
            </w:pPr>
          </w:p>
          <w:p w14:paraId="3B8F4415" w14:textId="7A9847FC" w:rsidR="001176D5" w:rsidRPr="009C4033" w:rsidRDefault="001176D5" w:rsidP="00AC0BA3">
            <w:pPr>
              <w:rPr>
                <w:rFonts w:ascii="Century Gothic" w:hAnsi="Century Gothic" w:cstheme="minorHAnsi"/>
                <w:color w:val="003C00"/>
                <w:sz w:val="14"/>
                <w:szCs w:val="14"/>
              </w:rPr>
            </w:pPr>
            <w:r>
              <w:rPr>
                <w:rFonts w:ascii="Century Gothic" w:hAnsi="Century Gothic" w:cstheme="minorHAnsi"/>
                <w:color w:val="003C00"/>
                <w:sz w:val="14"/>
                <w:szCs w:val="14"/>
              </w:rPr>
              <w:t>Cari Morgan – Second in Science</w:t>
            </w:r>
          </w:p>
        </w:tc>
        <w:tc>
          <w:tcPr>
            <w:tcW w:w="590" w:type="pct"/>
            <w:vMerge/>
          </w:tcPr>
          <w:p w14:paraId="02339E1E" w14:textId="77777777" w:rsidR="001176D5" w:rsidRPr="009C4033" w:rsidRDefault="001176D5" w:rsidP="001B14EE">
            <w:pPr>
              <w:rPr>
                <w:rFonts w:ascii="Century Gothic" w:hAnsi="Century Gothic" w:cstheme="minorHAnsi"/>
                <w:color w:val="003C00"/>
                <w:sz w:val="14"/>
                <w:szCs w:val="14"/>
              </w:rPr>
            </w:pPr>
          </w:p>
        </w:tc>
        <w:tc>
          <w:tcPr>
            <w:tcW w:w="475" w:type="pct"/>
            <w:vMerge/>
          </w:tcPr>
          <w:p w14:paraId="6EDE08F5" w14:textId="77777777" w:rsidR="001176D5" w:rsidRPr="009C4033" w:rsidRDefault="001176D5" w:rsidP="00A1010F">
            <w:pPr>
              <w:rPr>
                <w:rFonts w:ascii="Century Gothic" w:hAnsi="Century Gothic" w:cstheme="minorHAnsi"/>
                <w:color w:val="003C00"/>
                <w:sz w:val="14"/>
                <w:szCs w:val="14"/>
              </w:rPr>
            </w:pPr>
          </w:p>
        </w:tc>
        <w:tc>
          <w:tcPr>
            <w:tcW w:w="470" w:type="pct"/>
            <w:vMerge/>
          </w:tcPr>
          <w:p w14:paraId="1145A783" w14:textId="444D91C5" w:rsidR="001176D5" w:rsidRPr="009C4033" w:rsidRDefault="001176D5" w:rsidP="00A1010F">
            <w:pPr>
              <w:rPr>
                <w:rFonts w:ascii="Century Gothic" w:hAnsi="Century Gothic" w:cstheme="minorHAnsi"/>
                <w:color w:val="003C00"/>
                <w:sz w:val="14"/>
                <w:szCs w:val="14"/>
              </w:rPr>
            </w:pPr>
          </w:p>
        </w:tc>
        <w:tc>
          <w:tcPr>
            <w:tcW w:w="1721" w:type="pct"/>
            <w:vMerge/>
          </w:tcPr>
          <w:p w14:paraId="3838126D" w14:textId="77777777" w:rsidR="001176D5" w:rsidRPr="009C4033" w:rsidRDefault="001176D5" w:rsidP="00A1010F">
            <w:pPr>
              <w:rPr>
                <w:rFonts w:ascii="Century Gothic" w:hAnsi="Century Gothic" w:cstheme="minorHAnsi"/>
                <w:color w:val="003C00"/>
                <w:sz w:val="14"/>
                <w:szCs w:val="14"/>
              </w:rPr>
            </w:pPr>
          </w:p>
        </w:tc>
      </w:tr>
      <w:tr w:rsidR="001176D5" w:rsidRPr="00A1010F" w14:paraId="1884F38B" w14:textId="77777777" w:rsidTr="00D63D57">
        <w:trPr>
          <w:trHeight w:val="217"/>
        </w:trPr>
        <w:tc>
          <w:tcPr>
            <w:tcW w:w="202" w:type="pct"/>
          </w:tcPr>
          <w:p w14:paraId="405DF6BB" w14:textId="7734DEB2" w:rsidR="001176D5" w:rsidRPr="009C4033" w:rsidRDefault="001176D5" w:rsidP="00A1010F">
            <w:pPr>
              <w:rPr>
                <w:rFonts w:ascii="Century Gothic" w:hAnsi="Century Gothic" w:cstheme="minorHAnsi"/>
                <w:b/>
                <w:color w:val="003C00"/>
                <w:sz w:val="14"/>
                <w:szCs w:val="14"/>
              </w:rPr>
            </w:pPr>
            <w:r w:rsidRPr="009C4033">
              <w:rPr>
                <w:rFonts w:ascii="Century Gothic" w:hAnsi="Century Gothic" w:cstheme="minorHAnsi"/>
                <w:b/>
                <w:color w:val="003C00"/>
                <w:sz w:val="14"/>
                <w:szCs w:val="14"/>
              </w:rPr>
              <w:t>Week 2</w:t>
            </w:r>
            <w:r>
              <w:rPr>
                <w:rFonts w:ascii="Century Gothic" w:hAnsi="Century Gothic" w:cstheme="minorHAnsi"/>
                <w:b/>
                <w:color w:val="003C00"/>
                <w:sz w:val="14"/>
                <w:szCs w:val="14"/>
              </w:rPr>
              <w:t>3</w:t>
            </w:r>
            <w:r w:rsidRPr="009C4033">
              <w:rPr>
                <w:rFonts w:ascii="Century Gothic" w:hAnsi="Century Gothic" w:cstheme="minorHAnsi"/>
                <w:b/>
                <w:color w:val="003C00"/>
                <w:sz w:val="14"/>
                <w:szCs w:val="14"/>
              </w:rPr>
              <w:t>: 1</w:t>
            </w:r>
            <w:r>
              <w:rPr>
                <w:rFonts w:ascii="Century Gothic" w:hAnsi="Century Gothic" w:cstheme="minorHAnsi"/>
                <w:b/>
                <w:color w:val="003C00"/>
                <w:sz w:val="14"/>
                <w:szCs w:val="14"/>
              </w:rPr>
              <w:t>0</w:t>
            </w:r>
            <w:r w:rsidRPr="009C4033">
              <w:rPr>
                <w:rFonts w:ascii="Century Gothic" w:hAnsi="Century Gothic" w:cstheme="minorHAnsi"/>
                <w:b/>
                <w:color w:val="003C00"/>
                <w:sz w:val="14"/>
                <w:szCs w:val="14"/>
              </w:rPr>
              <w:t>/3</w:t>
            </w:r>
          </w:p>
        </w:tc>
        <w:tc>
          <w:tcPr>
            <w:tcW w:w="438" w:type="pct"/>
          </w:tcPr>
          <w:p w14:paraId="6FCF420A" w14:textId="66970E33" w:rsidR="001176D5" w:rsidRPr="009C4033" w:rsidRDefault="001176D5" w:rsidP="00A1010F">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Comic Relief</w:t>
            </w:r>
          </w:p>
        </w:tc>
        <w:tc>
          <w:tcPr>
            <w:tcW w:w="349" w:type="pct"/>
          </w:tcPr>
          <w:p w14:paraId="7D257F3A" w14:textId="615469B6" w:rsidR="001176D5" w:rsidRPr="009C4033" w:rsidRDefault="001176D5" w:rsidP="00A1010F">
            <w:pPr>
              <w:rPr>
                <w:rFonts w:ascii="Century Gothic" w:hAnsi="Century Gothic" w:cstheme="minorHAnsi"/>
                <w:color w:val="003C00"/>
                <w:sz w:val="14"/>
                <w:szCs w:val="14"/>
              </w:rPr>
            </w:pPr>
            <w:r>
              <w:rPr>
                <w:rFonts w:ascii="Century Gothic" w:hAnsi="Century Gothic" w:cstheme="minorHAnsi"/>
                <w:color w:val="003C00"/>
                <w:sz w:val="14"/>
                <w:szCs w:val="14"/>
              </w:rPr>
              <w:t>Heads of Year</w:t>
            </w:r>
          </w:p>
        </w:tc>
        <w:tc>
          <w:tcPr>
            <w:tcW w:w="434" w:type="pct"/>
          </w:tcPr>
          <w:p w14:paraId="5EF8AEB5" w14:textId="535B046A" w:rsidR="001176D5" w:rsidRDefault="001176D5" w:rsidP="002503BE">
            <w:pPr>
              <w:rPr>
                <w:rFonts w:ascii="Century Gothic" w:hAnsi="Century Gothic" w:cstheme="minorHAnsi"/>
                <w:color w:val="003C00"/>
                <w:sz w:val="14"/>
                <w:szCs w:val="14"/>
              </w:rPr>
            </w:pPr>
            <w:r w:rsidRPr="009C4033">
              <w:rPr>
                <w:rFonts w:ascii="Century Gothic" w:hAnsi="Century Gothic" w:cstheme="minorHAnsi"/>
                <w:color w:val="003C00"/>
                <w:sz w:val="14"/>
                <w:szCs w:val="14"/>
              </w:rPr>
              <w:t>1</w:t>
            </w:r>
            <w:r>
              <w:rPr>
                <w:rFonts w:ascii="Century Gothic" w:hAnsi="Century Gothic" w:cstheme="minorHAnsi"/>
                <w:color w:val="003C00"/>
                <w:sz w:val="14"/>
                <w:szCs w:val="14"/>
              </w:rPr>
              <w:t>7</w:t>
            </w:r>
            <w:proofErr w:type="gramStart"/>
            <w:r>
              <w:rPr>
                <w:rFonts w:ascii="Century Gothic" w:hAnsi="Century Gothic" w:cstheme="minorHAnsi"/>
                <w:color w:val="003C00"/>
                <w:sz w:val="14"/>
                <w:szCs w:val="14"/>
              </w:rPr>
              <w:t>th</w:t>
            </w:r>
            <w:r w:rsidRPr="009C4033">
              <w:rPr>
                <w:rFonts w:ascii="Century Gothic" w:hAnsi="Century Gothic" w:cstheme="minorHAnsi"/>
                <w:color w:val="003C00"/>
                <w:sz w:val="14"/>
                <w:szCs w:val="14"/>
              </w:rPr>
              <w:t xml:space="preserve">  March</w:t>
            </w:r>
            <w:proofErr w:type="gramEnd"/>
            <w:r w:rsidRPr="009C4033">
              <w:rPr>
                <w:rFonts w:ascii="Century Gothic" w:hAnsi="Century Gothic" w:cstheme="minorHAnsi"/>
                <w:color w:val="003C00"/>
                <w:sz w:val="14"/>
                <w:szCs w:val="14"/>
              </w:rPr>
              <w:t xml:space="preserve"> - Red Nose Day/ Comic Relief </w:t>
            </w:r>
          </w:p>
          <w:p w14:paraId="228ECF2E" w14:textId="77777777" w:rsidR="001176D5" w:rsidRPr="009C4033" w:rsidRDefault="001176D5" w:rsidP="00A1010F">
            <w:pPr>
              <w:rPr>
                <w:rFonts w:ascii="Century Gothic" w:hAnsi="Century Gothic" w:cstheme="minorHAnsi"/>
                <w:color w:val="003C00"/>
                <w:sz w:val="14"/>
                <w:szCs w:val="14"/>
              </w:rPr>
            </w:pPr>
          </w:p>
        </w:tc>
        <w:tc>
          <w:tcPr>
            <w:tcW w:w="321" w:type="pct"/>
          </w:tcPr>
          <w:p w14:paraId="3916D5D0" w14:textId="77777777" w:rsidR="001176D5" w:rsidRPr="009C4033" w:rsidRDefault="001176D5" w:rsidP="002503BE">
            <w:pPr>
              <w:rPr>
                <w:rFonts w:ascii="Century Gothic" w:hAnsi="Century Gothic" w:cstheme="minorHAnsi"/>
                <w:color w:val="003C00"/>
                <w:sz w:val="14"/>
                <w:szCs w:val="14"/>
              </w:rPr>
            </w:pPr>
            <w:r w:rsidRPr="009C4033">
              <w:rPr>
                <w:rFonts w:ascii="Century Gothic" w:hAnsi="Century Gothic" w:cstheme="minorHAnsi"/>
                <w:color w:val="003C00"/>
                <w:sz w:val="14"/>
                <w:szCs w:val="14"/>
              </w:rPr>
              <w:t>Heads of Year</w:t>
            </w:r>
          </w:p>
          <w:p w14:paraId="5BAEDBF8" w14:textId="77777777" w:rsidR="001176D5" w:rsidRPr="009C4033" w:rsidRDefault="001176D5" w:rsidP="00A1010F">
            <w:pPr>
              <w:rPr>
                <w:rFonts w:ascii="Century Gothic" w:hAnsi="Century Gothic" w:cstheme="minorHAnsi"/>
                <w:color w:val="003C00"/>
                <w:sz w:val="14"/>
                <w:szCs w:val="14"/>
              </w:rPr>
            </w:pPr>
          </w:p>
        </w:tc>
        <w:tc>
          <w:tcPr>
            <w:tcW w:w="590" w:type="pct"/>
            <w:vMerge/>
          </w:tcPr>
          <w:p w14:paraId="5E39A524" w14:textId="77777777" w:rsidR="001176D5" w:rsidRPr="009C4033" w:rsidRDefault="001176D5" w:rsidP="001B14EE">
            <w:pPr>
              <w:rPr>
                <w:rFonts w:ascii="Century Gothic" w:hAnsi="Century Gothic" w:cstheme="minorHAnsi"/>
                <w:color w:val="003C00"/>
                <w:sz w:val="14"/>
                <w:szCs w:val="14"/>
              </w:rPr>
            </w:pPr>
          </w:p>
        </w:tc>
        <w:tc>
          <w:tcPr>
            <w:tcW w:w="475" w:type="pct"/>
            <w:vMerge/>
          </w:tcPr>
          <w:p w14:paraId="4AB394A1" w14:textId="77777777" w:rsidR="001176D5" w:rsidRPr="009C4033" w:rsidRDefault="001176D5" w:rsidP="00A1010F">
            <w:pPr>
              <w:rPr>
                <w:rFonts w:ascii="Century Gothic" w:hAnsi="Century Gothic" w:cstheme="minorHAnsi"/>
                <w:color w:val="003C00"/>
                <w:sz w:val="14"/>
                <w:szCs w:val="14"/>
              </w:rPr>
            </w:pPr>
          </w:p>
        </w:tc>
        <w:tc>
          <w:tcPr>
            <w:tcW w:w="470" w:type="pct"/>
            <w:vMerge/>
          </w:tcPr>
          <w:p w14:paraId="64812D11" w14:textId="7C36504D" w:rsidR="001176D5" w:rsidRPr="009C4033" w:rsidRDefault="001176D5" w:rsidP="00A1010F">
            <w:pPr>
              <w:rPr>
                <w:rFonts w:ascii="Century Gothic" w:hAnsi="Century Gothic" w:cstheme="minorHAnsi"/>
                <w:color w:val="003C00"/>
                <w:sz w:val="14"/>
                <w:szCs w:val="14"/>
              </w:rPr>
            </w:pPr>
          </w:p>
        </w:tc>
        <w:tc>
          <w:tcPr>
            <w:tcW w:w="1721" w:type="pct"/>
            <w:vMerge/>
          </w:tcPr>
          <w:p w14:paraId="4AAAE0F5" w14:textId="77777777" w:rsidR="001176D5" w:rsidRPr="009C4033" w:rsidRDefault="001176D5" w:rsidP="00A1010F">
            <w:pPr>
              <w:rPr>
                <w:rFonts w:ascii="Century Gothic" w:hAnsi="Century Gothic" w:cstheme="minorHAnsi"/>
                <w:color w:val="003C00"/>
                <w:sz w:val="14"/>
                <w:szCs w:val="14"/>
              </w:rPr>
            </w:pPr>
          </w:p>
        </w:tc>
      </w:tr>
      <w:tr w:rsidR="001176D5" w:rsidRPr="00A1010F" w14:paraId="3438EF56" w14:textId="77777777" w:rsidTr="00D63D57">
        <w:trPr>
          <w:trHeight w:val="291"/>
        </w:trPr>
        <w:tc>
          <w:tcPr>
            <w:tcW w:w="202" w:type="pct"/>
          </w:tcPr>
          <w:p w14:paraId="3F7FDB7C" w14:textId="1C6B78B6" w:rsidR="001176D5" w:rsidRPr="009C4033" w:rsidRDefault="001176D5" w:rsidP="00A1010F">
            <w:pPr>
              <w:rPr>
                <w:rFonts w:ascii="Century Gothic" w:hAnsi="Century Gothic" w:cstheme="minorHAnsi"/>
                <w:b/>
                <w:color w:val="003C00"/>
                <w:sz w:val="14"/>
                <w:szCs w:val="14"/>
              </w:rPr>
            </w:pPr>
            <w:r w:rsidRPr="009C4033">
              <w:rPr>
                <w:rFonts w:ascii="Century Gothic" w:hAnsi="Century Gothic" w:cstheme="minorHAnsi"/>
                <w:b/>
                <w:color w:val="003C00"/>
                <w:sz w:val="14"/>
                <w:szCs w:val="14"/>
              </w:rPr>
              <w:t>Week 2</w:t>
            </w:r>
            <w:r>
              <w:rPr>
                <w:rFonts w:ascii="Century Gothic" w:hAnsi="Century Gothic" w:cstheme="minorHAnsi"/>
                <w:b/>
                <w:color w:val="003C00"/>
                <w:sz w:val="14"/>
                <w:szCs w:val="14"/>
              </w:rPr>
              <w:t>4</w:t>
            </w:r>
            <w:r w:rsidRPr="009C4033">
              <w:rPr>
                <w:rFonts w:ascii="Century Gothic" w:hAnsi="Century Gothic" w:cstheme="minorHAnsi"/>
                <w:b/>
                <w:color w:val="003C00"/>
                <w:sz w:val="14"/>
                <w:szCs w:val="14"/>
              </w:rPr>
              <w:t xml:space="preserve">: </w:t>
            </w:r>
            <w:r>
              <w:rPr>
                <w:rFonts w:ascii="Century Gothic" w:hAnsi="Century Gothic" w:cstheme="minorHAnsi"/>
                <w:b/>
                <w:color w:val="003C00"/>
                <w:sz w:val="14"/>
                <w:szCs w:val="14"/>
              </w:rPr>
              <w:t>17</w:t>
            </w:r>
            <w:r w:rsidRPr="009C4033">
              <w:rPr>
                <w:rFonts w:ascii="Century Gothic" w:hAnsi="Century Gothic" w:cstheme="minorHAnsi"/>
                <w:b/>
                <w:color w:val="003C00"/>
                <w:sz w:val="14"/>
                <w:szCs w:val="14"/>
              </w:rPr>
              <w:t>/3</w:t>
            </w:r>
          </w:p>
        </w:tc>
        <w:tc>
          <w:tcPr>
            <w:tcW w:w="438" w:type="pct"/>
          </w:tcPr>
          <w:p w14:paraId="27140289" w14:textId="1053DFBB" w:rsidR="001176D5" w:rsidRPr="009C4033" w:rsidRDefault="001176D5" w:rsidP="00A1010F">
            <w:pPr>
              <w:rPr>
                <w:rFonts w:ascii="Century Gothic" w:hAnsi="Century Gothic" w:cstheme="minorHAnsi"/>
                <w:color w:val="003C00"/>
                <w:sz w:val="14"/>
                <w:szCs w:val="14"/>
              </w:rPr>
            </w:pPr>
            <w:r>
              <w:rPr>
                <w:rFonts w:ascii="Century Gothic" w:hAnsi="Century Gothic" w:cstheme="minorHAnsi"/>
                <w:color w:val="003C00"/>
                <w:sz w:val="14"/>
                <w:szCs w:val="14"/>
              </w:rPr>
              <w:t>My Scholarship at Toot Hill School</w:t>
            </w:r>
          </w:p>
        </w:tc>
        <w:tc>
          <w:tcPr>
            <w:tcW w:w="349" w:type="pct"/>
          </w:tcPr>
          <w:p w14:paraId="45B1F71E" w14:textId="6E0417C1" w:rsidR="001176D5" w:rsidRPr="009C4033" w:rsidRDefault="001176D5" w:rsidP="00A1010F">
            <w:pPr>
              <w:rPr>
                <w:rFonts w:ascii="Century Gothic" w:hAnsi="Century Gothic" w:cstheme="minorHAnsi"/>
                <w:color w:val="003C00"/>
                <w:sz w:val="14"/>
                <w:szCs w:val="14"/>
              </w:rPr>
            </w:pPr>
            <w:r>
              <w:rPr>
                <w:rFonts w:ascii="Century Gothic" w:hAnsi="Century Gothic" w:cstheme="minorHAnsi"/>
                <w:color w:val="003C00"/>
                <w:sz w:val="14"/>
                <w:szCs w:val="14"/>
              </w:rPr>
              <w:t>Senior Leadership Team</w:t>
            </w:r>
          </w:p>
        </w:tc>
        <w:tc>
          <w:tcPr>
            <w:tcW w:w="434" w:type="pct"/>
          </w:tcPr>
          <w:p w14:paraId="57622053" w14:textId="569176F7" w:rsidR="001176D5" w:rsidRPr="009C4033" w:rsidRDefault="001176D5" w:rsidP="00A1010F">
            <w:pPr>
              <w:rPr>
                <w:rFonts w:ascii="Century Gothic" w:hAnsi="Century Gothic" w:cstheme="minorHAnsi"/>
                <w:color w:val="003C00"/>
                <w:sz w:val="14"/>
                <w:szCs w:val="14"/>
              </w:rPr>
            </w:pPr>
          </w:p>
        </w:tc>
        <w:tc>
          <w:tcPr>
            <w:tcW w:w="321" w:type="pct"/>
          </w:tcPr>
          <w:p w14:paraId="6A7EF59A" w14:textId="0931ACA1" w:rsidR="001176D5" w:rsidRPr="009C4033" w:rsidRDefault="001176D5" w:rsidP="00A1010F">
            <w:pPr>
              <w:rPr>
                <w:rFonts w:ascii="Century Gothic" w:hAnsi="Century Gothic" w:cstheme="minorHAnsi"/>
                <w:color w:val="003C00"/>
                <w:sz w:val="14"/>
                <w:szCs w:val="14"/>
              </w:rPr>
            </w:pPr>
          </w:p>
        </w:tc>
        <w:tc>
          <w:tcPr>
            <w:tcW w:w="590" w:type="pct"/>
            <w:vMerge/>
          </w:tcPr>
          <w:p w14:paraId="23A112E7" w14:textId="77777777" w:rsidR="001176D5" w:rsidRPr="009C4033" w:rsidRDefault="001176D5" w:rsidP="001B14EE">
            <w:pPr>
              <w:rPr>
                <w:rFonts w:ascii="Century Gothic" w:hAnsi="Century Gothic" w:cstheme="minorHAnsi"/>
                <w:color w:val="003C00"/>
                <w:sz w:val="14"/>
                <w:szCs w:val="14"/>
              </w:rPr>
            </w:pPr>
          </w:p>
        </w:tc>
        <w:tc>
          <w:tcPr>
            <w:tcW w:w="475" w:type="pct"/>
            <w:vMerge/>
          </w:tcPr>
          <w:p w14:paraId="0CEB5756" w14:textId="77777777" w:rsidR="001176D5" w:rsidRPr="009C4033" w:rsidRDefault="001176D5" w:rsidP="00A1010F">
            <w:pPr>
              <w:rPr>
                <w:rFonts w:ascii="Century Gothic" w:hAnsi="Century Gothic" w:cstheme="minorHAnsi"/>
                <w:color w:val="003C00"/>
                <w:sz w:val="14"/>
                <w:szCs w:val="14"/>
              </w:rPr>
            </w:pPr>
          </w:p>
        </w:tc>
        <w:tc>
          <w:tcPr>
            <w:tcW w:w="470" w:type="pct"/>
            <w:vMerge/>
          </w:tcPr>
          <w:p w14:paraId="755EE85A" w14:textId="4570A15D" w:rsidR="001176D5" w:rsidRPr="009C4033" w:rsidRDefault="001176D5" w:rsidP="00A1010F">
            <w:pPr>
              <w:rPr>
                <w:rFonts w:ascii="Century Gothic" w:hAnsi="Century Gothic" w:cstheme="minorHAnsi"/>
                <w:color w:val="003C00"/>
                <w:sz w:val="14"/>
                <w:szCs w:val="14"/>
              </w:rPr>
            </w:pPr>
          </w:p>
        </w:tc>
        <w:tc>
          <w:tcPr>
            <w:tcW w:w="1721" w:type="pct"/>
            <w:vMerge/>
          </w:tcPr>
          <w:p w14:paraId="5504CCFD" w14:textId="77777777" w:rsidR="001176D5" w:rsidRPr="009C4033" w:rsidRDefault="001176D5" w:rsidP="00A1010F">
            <w:pPr>
              <w:rPr>
                <w:rFonts w:ascii="Century Gothic" w:hAnsi="Century Gothic" w:cstheme="minorHAnsi"/>
                <w:color w:val="003C00"/>
                <w:sz w:val="14"/>
                <w:szCs w:val="14"/>
              </w:rPr>
            </w:pPr>
          </w:p>
        </w:tc>
      </w:tr>
      <w:tr w:rsidR="001176D5" w:rsidRPr="00A1010F" w14:paraId="0ED7B1A2" w14:textId="77777777" w:rsidTr="00D63D57">
        <w:trPr>
          <w:trHeight w:val="291"/>
        </w:trPr>
        <w:tc>
          <w:tcPr>
            <w:tcW w:w="202" w:type="pct"/>
          </w:tcPr>
          <w:p w14:paraId="0BD6C36B" w14:textId="19B1CDB6" w:rsidR="001176D5" w:rsidRPr="009C4033" w:rsidRDefault="001176D5" w:rsidP="00A1010F">
            <w:pPr>
              <w:rPr>
                <w:rFonts w:ascii="Century Gothic" w:hAnsi="Century Gothic" w:cstheme="minorHAnsi"/>
                <w:b/>
                <w:color w:val="003C00"/>
                <w:sz w:val="14"/>
                <w:szCs w:val="14"/>
              </w:rPr>
            </w:pPr>
            <w:r>
              <w:rPr>
                <w:rFonts w:ascii="Century Gothic" w:hAnsi="Century Gothic" w:cstheme="minorHAnsi"/>
                <w:b/>
                <w:color w:val="003C00"/>
                <w:sz w:val="14"/>
                <w:szCs w:val="14"/>
              </w:rPr>
              <w:t>Week 25: 24/3</w:t>
            </w:r>
          </w:p>
        </w:tc>
        <w:tc>
          <w:tcPr>
            <w:tcW w:w="438" w:type="pct"/>
          </w:tcPr>
          <w:p w14:paraId="4913A135" w14:textId="31FC3702" w:rsidR="001176D5" w:rsidRPr="009C4033" w:rsidRDefault="001176D5" w:rsidP="00A1010F">
            <w:pPr>
              <w:rPr>
                <w:rFonts w:ascii="Century Gothic" w:hAnsi="Century Gothic" w:cstheme="minorHAnsi"/>
                <w:color w:val="003C00"/>
                <w:sz w:val="14"/>
                <w:szCs w:val="14"/>
              </w:rPr>
            </w:pPr>
            <w:r>
              <w:rPr>
                <w:rFonts w:ascii="Century Gothic" w:hAnsi="Century Gothic" w:cstheme="minorHAnsi"/>
                <w:color w:val="003C00"/>
                <w:sz w:val="14"/>
                <w:szCs w:val="14"/>
              </w:rPr>
              <w:t>Heads of Year Assembly – ‘Work Hard, Be Kind, Take Pride’</w:t>
            </w:r>
          </w:p>
        </w:tc>
        <w:tc>
          <w:tcPr>
            <w:tcW w:w="349" w:type="pct"/>
          </w:tcPr>
          <w:p w14:paraId="111C5715" w14:textId="741FEC79" w:rsidR="001176D5" w:rsidRPr="009C4033" w:rsidRDefault="001176D5" w:rsidP="00A1010F">
            <w:pPr>
              <w:rPr>
                <w:rFonts w:ascii="Century Gothic" w:hAnsi="Century Gothic" w:cstheme="minorHAnsi"/>
                <w:color w:val="003C00"/>
                <w:sz w:val="14"/>
                <w:szCs w:val="14"/>
              </w:rPr>
            </w:pPr>
            <w:r>
              <w:rPr>
                <w:rFonts w:ascii="Century Gothic" w:hAnsi="Century Gothic" w:cstheme="minorHAnsi"/>
                <w:color w:val="003C00"/>
                <w:sz w:val="14"/>
                <w:szCs w:val="14"/>
              </w:rPr>
              <w:t>Heads of Year</w:t>
            </w:r>
          </w:p>
        </w:tc>
        <w:tc>
          <w:tcPr>
            <w:tcW w:w="434" w:type="pct"/>
          </w:tcPr>
          <w:p w14:paraId="07457887" w14:textId="66716C8D" w:rsidR="001176D5" w:rsidRPr="009C4033" w:rsidRDefault="001176D5" w:rsidP="00A1010F">
            <w:pPr>
              <w:rPr>
                <w:rFonts w:ascii="Century Gothic" w:hAnsi="Century Gothic" w:cstheme="minorHAnsi"/>
                <w:color w:val="003C00"/>
                <w:sz w:val="14"/>
                <w:szCs w:val="14"/>
              </w:rPr>
            </w:pPr>
            <w:r>
              <w:rPr>
                <w:rFonts w:ascii="Century Gothic" w:hAnsi="Century Gothic" w:cstheme="minorHAnsi"/>
                <w:color w:val="003C00"/>
                <w:sz w:val="14"/>
                <w:szCs w:val="14"/>
              </w:rPr>
              <w:t>World Autism Acceptance Week</w:t>
            </w:r>
          </w:p>
        </w:tc>
        <w:tc>
          <w:tcPr>
            <w:tcW w:w="321" w:type="pct"/>
          </w:tcPr>
          <w:p w14:paraId="0F2D99DA" w14:textId="51B84686" w:rsidR="001176D5" w:rsidRPr="009C4033" w:rsidRDefault="001176D5" w:rsidP="00A1010F">
            <w:pPr>
              <w:rPr>
                <w:rFonts w:ascii="Century Gothic" w:hAnsi="Century Gothic" w:cstheme="minorHAnsi"/>
                <w:color w:val="003C00"/>
                <w:sz w:val="14"/>
                <w:szCs w:val="14"/>
              </w:rPr>
            </w:pPr>
            <w:r w:rsidRPr="009C4033">
              <w:rPr>
                <w:rFonts w:ascii="Century Gothic" w:hAnsi="Century Gothic" w:cstheme="minorHAnsi"/>
                <w:color w:val="003C00"/>
                <w:sz w:val="14"/>
                <w:szCs w:val="14"/>
              </w:rPr>
              <w:t>Rachel Brentley - SENDCO</w:t>
            </w:r>
          </w:p>
        </w:tc>
        <w:tc>
          <w:tcPr>
            <w:tcW w:w="590" w:type="pct"/>
            <w:vMerge/>
          </w:tcPr>
          <w:p w14:paraId="63740C9F" w14:textId="1374DD30" w:rsidR="001176D5" w:rsidRPr="009C4033" w:rsidRDefault="001176D5" w:rsidP="00A1010F">
            <w:pPr>
              <w:rPr>
                <w:rFonts w:ascii="Century Gothic" w:hAnsi="Century Gothic" w:cstheme="minorHAnsi"/>
                <w:color w:val="003C00"/>
                <w:sz w:val="14"/>
                <w:szCs w:val="14"/>
              </w:rPr>
            </w:pPr>
          </w:p>
        </w:tc>
        <w:tc>
          <w:tcPr>
            <w:tcW w:w="475" w:type="pct"/>
            <w:vMerge/>
          </w:tcPr>
          <w:p w14:paraId="3FEEF29C" w14:textId="77777777" w:rsidR="001176D5" w:rsidRPr="009C4033" w:rsidRDefault="001176D5" w:rsidP="00A1010F">
            <w:pPr>
              <w:rPr>
                <w:rFonts w:ascii="Century Gothic" w:hAnsi="Century Gothic" w:cstheme="minorHAnsi"/>
                <w:color w:val="003C00"/>
                <w:sz w:val="14"/>
                <w:szCs w:val="14"/>
              </w:rPr>
            </w:pPr>
          </w:p>
        </w:tc>
        <w:tc>
          <w:tcPr>
            <w:tcW w:w="470" w:type="pct"/>
            <w:vMerge/>
          </w:tcPr>
          <w:p w14:paraId="76151416" w14:textId="7B4C79F0" w:rsidR="001176D5" w:rsidRPr="009C4033" w:rsidRDefault="001176D5" w:rsidP="00A1010F">
            <w:pPr>
              <w:rPr>
                <w:rFonts w:ascii="Century Gothic" w:hAnsi="Century Gothic" w:cstheme="minorHAnsi"/>
                <w:color w:val="003C00"/>
                <w:sz w:val="14"/>
                <w:szCs w:val="14"/>
              </w:rPr>
            </w:pPr>
          </w:p>
        </w:tc>
        <w:tc>
          <w:tcPr>
            <w:tcW w:w="1721" w:type="pct"/>
            <w:vMerge/>
          </w:tcPr>
          <w:p w14:paraId="21B09884" w14:textId="77777777" w:rsidR="001176D5" w:rsidRPr="009C4033" w:rsidRDefault="001176D5" w:rsidP="00A1010F">
            <w:pPr>
              <w:rPr>
                <w:rFonts w:ascii="Century Gothic" w:hAnsi="Century Gothic" w:cstheme="minorHAnsi"/>
                <w:color w:val="003C00"/>
                <w:sz w:val="14"/>
                <w:szCs w:val="14"/>
              </w:rPr>
            </w:pPr>
          </w:p>
        </w:tc>
      </w:tr>
      <w:tr w:rsidR="001176D5" w:rsidRPr="00A1010F" w14:paraId="5FA6B02B" w14:textId="77777777" w:rsidTr="00D63D57">
        <w:trPr>
          <w:trHeight w:val="291"/>
        </w:trPr>
        <w:tc>
          <w:tcPr>
            <w:tcW w:w="202" w:type="pct"/>
          </w:tcPr>
          <w:p w14:paraId="3E5F8A7A" w14:textId="5672602A" w:rsidR="001176D5" w:rsidRDefault="001176D5" w:rsidP="001176D5">
            <w:pPr>
              <w:rPr>
                <w:rFonts w:ascii="Century Gothic" w:hAnsi="Century Gothic" w:cstheme="minorHAnsi"/>
                <w:b/>
                <w:color w:val="003C00"/>
                <w:sz w:val="14"/>
                <w:szCs w:val="14"/>
              </w:rPr>
            </w:pPr>
            <w:r>
              <w:rPr>
                <w:rFonts w:ascii="Century Gothic" w:hAnsi="Century Gothic" w:cstheme="minorHAnsi"/>
                <w:b/>
                <w:color w:val="003C00"/>
                <w:sz w:val="14"/>
                <w:szCs w:val="14"/>
              </w:rPr>
              <w:t>Week 26: 31/3</w:t>
            </w:r>
          </w:p>
        </w:tc>
        <w:tc>
          <w:tcPr>
            <w:tcW w:w="438" w:type="pct"/>
          </w:tcPr>
          <w:p w14:paraId="72504ADD" w14:textId="11E9F47F" w:rsidR="001176D5" w:rsidRPr="009C4033" w:rsidRDefault="001176D5" w:rsidP="001176D5">
            <w:pPr>
              <w:rPr>
                <w:rFonts w:ascii="Century Gothic" w:hAnsi="Century Gothic" w:cstheme="minorHAnsi"/>
                <w:color w:val="003C00"/>
                <w:sz w:val="14"/>
                <w:szCs w:val="14"/>
              </w:rPr>
            </w:pPr>
            <w:r w:rsidRPr="009C4033">
              <w:rPr>
                <w:rFonts w:ascii="Century Gothic" w:hAnsi="Century Gothic" w:cstheme="minorHAnsi"/>
                <w:color w:val="003C00"/>
                <w:sz w:val="14"/>
                <w:szCs w:val="14"/>
              </w:rPr>
              <w:t>Achievement Assembly</w:t>
            </w:r>
          </w:p>
        </w:tc>
        <w:tc>
          <w:tcPr>
            <w:tcW w:w="349" w:type="pct"/>
          </w:tcPr>
          <w:p w14:paraId="0D54EF08" w14:textId="57556C80" w:rsidR="001176D5" w:rsidRPr="009C4033" w:rsidRDefault="001176D5" w:rsidP="001176D5">
            <w:pPr>
              <w:rPr>
                <w:rFonts w:ascii="Century Gothic" w:hAnsi="Century Gothic" w:cstheme="minorHAnsi"/>
                <w:color w:val="003C00"/>
                <w:sz w:val="14"/>
                <w:szCs w:val="14"/>
              </w:rPr>
            </w:pPr>
            <w:r w:rsidRPr="009C4033">
              <w:rPr>
                <w:rFonts w:ascii="Century Gothic" w:hAnsi="Century Gothic" w:cstheme="minorHAnsi"/>
                <w:color w:val="003C00"/>
                <w:sz w:val="14"/>
                <w:szCs w:val="14"/>
              </w:rPr>
              <w:t>Achievement Co-ordinators</w:t>
            </w:r>
          </w:p>
        </w:tc>
        <w:tc>
          <w:tcPr>
            <w:tcW w:w="434" w:type="pct"/>
          </w:tcPr>
          <w:p w14:paraId="0E62CB5E" w14:textId="77777777" w:rsidR="001176D5" w:rsidRDefault="001176D5" w:rsidP="001176D5">
            <w:pPr>
              <w:rPr>
                <w:rFonts w:ascii="Century Gothic" w:hAnsi="Century Gothic" w:cstheme="minorHAnsi"/>
                <w:color w:val="003C00"/>
                <w:sz w:val="14"/>
                <w:szCs w:val="14"/>
              </w:rPr>
            </w:pPr>
          </w:p>
        </w:tc>
        <w:tc>
          <w:tcPr>
            <w:tcW w:w="321" w:type="pct"/>
          </w:tcPr>
          <w:p w14:paraId="7F20973B" w14:textId="77777777" w:rsidR="001176D5" w:rsidRPr="009C4033" w:rsidRDefault="001176D5" w:rsidP="001176D5">
            <w:pPr>
              <w:rPr>
                <w:rFonts w:ascii="Century Gothic" w:hAnsi="Century Gothic" w:cstheme="minorHAnsi"/>
                <w:color w:val="003C00"/>
                <w:sz w:val="14"/>
                <w:szCs w:val="14"/>
              </w:rPr>
            </w:pPr>
          </w:p>
        </w:tc>
        <w:tc>
          <w:tcPr>
            <w:tcW w:w="590" w:type="pct"/>
          </w:tcPr>
          <w:p w14:paraId="2056BA95" w14:textId="77777777" w:rsidR="001176D5" w:rsidRPr="009C4033" w:rsidRDefault="001176D5" w:rsidP="001176D5">
            <w:pPr>
              <w:rPr>
                <w:rFonts w:ascii="Century Gothic" w:hAnsi="Century Gothic" w:cstheme="minorHAnsi"/>
                <w:color w:val="003C00"/>
                <w:sz w:val="14"/>
                <w:szCs w:val="14"/>
              </w:rPr>
            </w:pPr>
          </w:p>
        </w:tc>
        <w:tc>
          <w:tcPr>
            <w:tcW w:w="475" w:type="pct"/>
            <w:vMerge/>
          </w:tcPr>
          <w:p w14:paraId="3EBDFC5F" w14:textId="77777777" w:rsidR="001176D5" w:rsidRPr="009C4033" w:rsidRDefault="001176D5" w:rsidP="001176D5">
            <w:pPr>
              <w:rPr>
                <w:rFonts w:ascii="Century Gothic" w:hAnsi="Century Gothic" w:cstheme="minorHAnsi"/>
                <w:color w:val="003C00"/>
                <w:sz w:val="14"/>
                <w:szCs w:val="14"/>
              </w:rPr>
            </w:pPr>
          </w:p>
        </w:tc>
        <w:tc>
          <w:tcPr>
            <w:tcW w:w="470" w:type="pct"/>
            <w:vMerge/>
          </w:tcPr>
          <w:p w14:paraId="3A409B41" w14:textId="333CCE2A" w:rsidR="001176D5" w:rsidRPr="009C4033" w:rsidRDefault="001176D5" w:rsidP="001176D5">
            <w:pPr>
              <w:rPr>
                <w:rFonts w:ascii="Century Gothic" w:hAnsi="Century Gothic" w:cstheme="minorHAnsi"/>
                <w:color w:val="003C00"/>
                <w:sz w:val="14"/>
                <w:szCs w:val="14"/>
              </w:rPr>
            </w:pPr>
          </w:p>
        </w:tc>
        <w:tc>
          <w:tcPr>
            <w:tcW w:w="1721" w:type="pct"/>
            <w:vMerge/>
          </w:tcPr>
          <w:p w14:paraId="5B90DE22" w14:textId="77777777" w:rsidR="001176D5" w:rsidRPr="009C4033" w:rsidRDefault="001176D5" w:rsidP="001176D5">
            <w:pPr>
              <w:rPr>
                <w:rFonts w:ascii="Century Gothic" w:hAnsi="Century Gothic" w:cstheme="minorHAnsi"/>
                <w:color w:val="003C00"/>
                <w:sz w:val="14"/>
                <w:szCs w:val="14"/>
              </w:rPr>
            </w:pPr>
          </w:p>
        </w:tc>
      </w:tr>
      <w:tr w:rsidR="001176D5" w:rsidRPr="00A1010F" w14:paraId="1D2303E2" w14:textId="77777777" w:rsidTr="00D63D57">
        <w:trPr>
          <w:trHeight w:val="317"/>
        </w:trPr>
        <w:tc>
          <w:tcPr>
            <w:tcW w:w="640" w:type="pct"/>
            <w:gridSpan w:val="2"/>
            <w:shd w:val="clear" w:color="auto" w:fill="003C00"/>
          </w:tcPr>
          <w:p w14:paraId="7AFFD14F" w14:textId="77777777" w:rsidR="001176D5" w:rsidRPr="009C4033" w:rsidRDefault="001176D5" w:rsidP="001176D5">
            <w:pPr>
              <w:jc w:val="center"/>
              <w:rPr>
                <w:rFonts w:ascii="Century Gothic" w:hAnsi="Century Gothic" w:cstheme="minorHAnsi"/>
                <w:b/>
                <w:color w:val="FFFFFF" w:themeColor="background1"/>
                <w:sz w:val="14"/>
                <w:szCs w:val="14"/>
              </w:rPr>
            </w:pPr>
          </w:p>
        </w:tc>
        <w:tc>
          <w:tcPr>
            <w:tcW w:w="4360" w:type="pct"/>
            <w:gridSpan w:val="7"/>
            <w:shd w:val="clear" w:color="auto" w:fill="003C00"/>
            <w:vAlign w:val="center"/>
          </w:tcPr>
          <w:p w14:paraId="07427F87" w14:textId="0A8A698C" w:rsidR="001176D5" w:rsidRPr="009C4033" w:rsidRDefault="001176D5" w:rsidP="001176D5">
            <w:pPr>
              <w:jc w:val="center"/>
              <w:rPr>
                <w:rFonts w:ascii="Century Gothic" w:hAnsi="Century Gothic" w:cstheme="minorHAnsi"/>
                <w:b/>
                <w:color w:val="FFFFFF" w:themeColor="background1"/>
                <w:sz w:val="14"/>
                <w:szCs w:val="14"/>
              </w:rPr>
            </w:pPr>
            <w:r w:rsidRPr="009C4033">
              <w:rPr>
                <w:rFonts w:ascii="Century Gothic" w:hAnsi="Century Gothic" w:cstheme="minorHAnsi"/>
                <w:b/>
                <w:color w:val="FFFFFF" w:themeColor="background1"/>
                <w:sz w:val="14"/>
                <w:szCs w:val="14"/>
              </w:rPr>
              <w:t>EASTER</w:t>
            </w:r>
          </w:p>
        </w:tc>
      </w:tr>
      <w:tr w:rsidR="00D63D57" w:rsidRPr="009C4033" w14:paraId="088A41A0" w14:textId="77777777" w:rsidTr="00D63D57">
        <w:trPr>
          <w:trHeight w:val="217"/>
        </w:trPr>
        <w:tc>
          <w:tcPr>
            <w:tcW w:w="202" w:type="pct"/>
          </w:tcPr>
          <w:p w14:paraId="3D7FFACB" w14:textId="0F879C8C" w:rsidR="00D63D57" w:rsidRPr="009C4033" w:rsidRDefault="00D63D57" w:rsidP="001176D5">
            <w:pPr>
              <w:rPr>
                <w:rFonts w:ascii="Century Gothic" w:hAnsi="Century Gothic" w:cstheme="minorHAnsi"/>
                <w:b/>
                <w:color w:val="003C00"/>
                <w:sz w:val="14"/>
                <w:szCs w:val="14"/>
              </w:rPr>
            </w:pPr>
            <w:r>
              <w:rPr>
                <w:rFonts w:ascii="Century Gothic" w:hAnsi="Century Gothic" w:cstheme="minorHAnsi"/>
                <w:b/>
                <w:color w:val="003C00"/>
                <w:sz w:val="14"/>
                <w:szCs w:val="14"/>
              </w:rPr>
              <w:t>Week 27: 21/4</w:t>
            </w:r>
          </w:p>
        </w:tc>
        <w:tc>
          <w:tcPr>
            <w:tcW w:w="438" w:type="pct"/>
          </w:tcPr>
          <w:p w14:paraId="71C5224C" w14:textId="608D680C" w:rsidR="00D63D57" w:rsidRPr="009C4033" w:rsidRDefault="00D63D57" w:rsidP="001176D5">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My Scholarship at Toot Hill School on Teams</w:t>
            </w:r>
          </w:p>
        </w:tc>
        <w:tc>
          <w:tcPr>
            <w:tcW w:w="349" w:type="pct"/>
          </w:tcPr>
          <w:p w14:paraId="32C1B4AC" w14:textId="2BDD6F40" w:rsidR="00D63D57" w:rsidRPr="009C4033" w:rsidRDefault="00D63D57" w:rsidP="001176D5">
            <w:pPr>
              <w:rPr>
                <w:rFonts w:ascii="Century Gothic" w:hAnsi="Century Gothic" w:cstheme="minorHAnsi"/>
                <w:color w:val="003C00"/>
                <w:sz w:val="14"/>
                <w:szCs w:val="14"/>
              </w:rPr>
            </w:pPr>
            <w:r>
              <w:rPr>
                <w:rFonts w:ascii="Century Gothic" w:hAnsi="Century Gothic" w:cstheme="minorHAnsi"/>
                <w:color w:val="003C00"/>
                <w:sz w:val="14"/>
                <w:szCs w:val="14"/>
              </w:rPr>
              <w:t>Senior Leadership Team</w:t>
            </w:r>
          </w:p>
        </w:tc>
        <w:tc>
          <w:tcPr>
            <w:tcW w:w="434" w:type="pct"/>
          </w:tcPr>
          <w:p w14:paraId="6901AA63" w14:textId="77777777" w:rsidR="00D63D57" w:rsidRDefault="00D63D57" w:rsidP="001176D5">
            <w:pPr>
              <w:rPr>
                <w:rFonts w:ascii="Century Gothic" w:hAnsi="Century Gothic" w:cstheme="minorHAnsi"/>
                <w:color w:val="003C00"/>
                <w:sz w:val="14"/>
                <w:szCs w:val="14"/>
              </w:rPr>
            </w:pPr>
            <w:r>
              <w:rPr>
                <w:rFonts w:ascii="Century Gothic" w:hAnsi="Century Gothic" w:cstheme="minorHAnsi"/>
                <w:color w:val="003C00"/>
                <w:sz w:val="14"/>
                <w:szCs w:val="14"/>
              </w:rPr>
              <w:t>World Immunisation Week</w:t>
            </w:r>
          </w:p>
          <w:p w14:paraId="7FF28462" w14:textId="77777777" w:rsidR="00D63D57" w:rsidRDefault="00D63D57" w:rsidP="001176D5">
            <w:pPr>
              <w:rPr>
                <w:rFonts w:ascii="Century Gothic" w:hAnsi="Century Gothic" w:cstheme="minorHAnsi"/>
                <w:color w:val="003C00"/>
                <w:sz w:val="14"/>
                <w:szCs w:val="14"/>
              </w:rPr>
            </w:pPr>
          </w:p>
          <w:p w14:paraId="15CD9D70" w14:textId="77777777" w:rsidR="00D63D57" w:rsidRDefault="00D63D57" w:rsidP="001176D5">
            <w:pPr>
              <w:rPr>
                <w:rFonts w:ascii="Century Gothic" w:hAnsi="Century Gothic" w:cstheme="minorHAnsi"/>
                <w:color w:val="003C00"/>
                <w:sz w:val="14"/>
                <w:szCs w:val="14"/>
              </w:rPr>
            </w:pPr>
          </w:p>
          <w:p w14:paraId="0C1D92A7" w14:textId="77777777" w:rsidR="00D63D57" w:rsidRDefault="00D63D57" w:rsidP="001176D5">
            <w:pPr>
              <w:rPr>
                <w:rFonts w:ascii="Century Gothic" w:hAnsi="Century Gothic" w:cstheme="minorHAnsi"/>
                <w:color w:val="003C00"/>
                <w:sz w:val="14"/>
                <w:szCs w:val="14"/>
              </w:rPr>
            </w:pPr>
          </w:p>
          <w:p w14:paraId="658FD6A6" w14:textId="77777777" w:rsidR="00D63D57" w:rsidRDefault="00D63D57" w:rsidP="001176D5">
            <w:pPr>
              <w:rPr>
                <w:rFonts w:ascii="Century Gothic" w:hAnsi="Century Gothic" w:cstheme="minorHAnsi"/>
                <w:color w:val="003C00"/>
                <w:sz w:val="14"/>
                <w:szCs w:val="14"/>
              </w:rPr>
            </w:pPr>
            <w:r>
              <w:rPr>
                <w:rFonts w:ascii="Century Gothic" w:hAnsi="Century Gothic" w:cstheme="minorHAnsi"/>
                <w:color w:val="003C00"/>
                <w:sz w:val="14"/>
                <w:szCs w:val="14"/>
              </w:rPr>
              <w:t>24</w:t>
            </w:r>
            <w:r w:rsidRPr="003A01BA">
              <w:rPr>
                <w:rFonts w:ascii="Century Gothic" w:hAnsi="Century Gothic" w:cstheme="minorHAnsi"/>
                <w:color w:val="003C00"/>
                <w:sz w:val="14"/>
                <w:szCs w:val="14"/>
                <w:vertAlign w:val="superscript"/>
              </w:rPr>
              <w:t>th</w:t>
            </w:r>
            <w:r>
              <w:rPr>
                <w:rFonts w:ascii="Century Gothic" w:hAnsi="Century Gothic" w:cstheme="minorHAnsi"/>
                <w:color w:val="003C00"/>
                <w:sz w:val="14"/>
                <w:szCs w:val="14"/>
              </w:rPr>
              <w:t xml:space="preserve"> April – Stop Food Waste Day</w:t>
            </w:r>
          </w:p>
          <w:p w14:paraId="5A2A912B" w14:textId="77777777" w:rsidR="00D63D57" w:rsidRDefault="00D63D57" w:rsidP="001176D5">
            <w:pPr>
              <w:rPr>
                <w:rFonts w:ascii="Century Gothic" w:hAnsi="Century Gothic" w:cstheme="minorHAnsi"/>
                <w:color w:val="003C00"/>
                <w:sz w:val="14"/>
                <w:szCs w:val="14"/>
              </w:rPr>
            </w:pPr>
          </w:p>
          <w:p w14:paraId="2E1009EB" w14:textId="77777777" w:rsidR="00D63D57" w:rsidRDefault="00D63D57" w:rsidP="001176D5">
            <w:pPr>
              <w:rPr>
                <w:rFonts w:ascii="Century Gothic" w:hAnsi="Century Gothic" w:cstheme="minorHAnsi"/>
                <w:color w:val="003C00"/>
                <w:sz w:val="14"/>
                <w:szCs w:val="14"/>
              </w:rPr>
            </w:pPr>
          </w:p>
          <w:p w14:paraId="38595A68" w14:textId="77777777" w:rsidR="00D63D57" w:rsidRDefault="00D63D57" w:rsidP="001176D5">
            <w:pPr>
              <w:rPr>
                <w:rFonts w:ascii="Century Gothic" w:hAnsi="Century Gothic" w:cstheme="minorHAnsi"/>
                <w:color w:val="003C00"/>
                <w:sz w:val="14"/>
                <w:szCs w:val="14"/>
              </w:rPr>
            </w:pPr>
            <w:r>
              <w:rPr>
                <w:rFonts w:ascii="Century Gothic" w:hAnsi="Century Gothic" w:cstheme="minorHAnsi"/>
                <w:color w:val="003C00"/>
                <w:sz w:val="14"/>
                <w:szCs w:val="14"/>
              </w:rPr>
              <w:t xml:space="preserve">Stress Awareness Month </w:t>
            </w:r>
          </w:p>
          <w:p w14:paraId="56EE200C" w14:textId="77777777" w:rsidR="00D63D57" w:rsidRDefault="00D63D57" w:rsidP="001176D5">
            <w:pPr>
              <w:rPr>
                <w:rFonts w:ascii="Century Gothic" w:hAnsi="Century Gothic" w:cstheme="minorHAnsi"/>
                <w:color w:val="003C00"/>
                <w:sz w:val="14"/>
                <w:szCs w:val="14"/>
              </w:rPr>
            </w:pPr>
          </w:p>
          <w:p w14:paraId="08504527" w14:textId="77777777" w:rsidR="00D63D57" w:rsidRDefault="00D63D57" w:rsidP="001176D5">
            <w:pPr>
              <w:rPr>
                <w:rFonts w:ascii="Century Gothic" w:hAnsi="Century Gothic" w:cstheme="minorHAnsi"/>
                <w:color w:val="003C00"/>
                <w:sz w:val="14"/>
                <w:szCs w:val="14"/>
              </w:rPr>
            </w:pPr>
          </w:p>
          <w:p w14:paraId="0A79A603" w14:textId="77777777" w:rsidR="00D63D57" w:rsidRDefault="00D63D57" w:rsidP="001176D5">
            <w:pPr>
              <w:rPr>
                <w:rFonts w:ascii="Century Gothic" w:hAnsi="Century Gothic" w:cstheme="minorHAnsi"/>
                <w:color w:val="003C00"/>
                <w:sz w:val="14"/>
                <w:szCs w:val="14"/>
              </w:rPr>
            </w:pPr>
            <w:r>
              <w:rPr>
                <w:rFonts w:ascii="Century Gothic" w:hAnsi="Century Gothic" w:cstheme="minorHAnsi"/>
                <w:color w:val="003C00"/>
                <w:sz w:val="14"/>
                <w:szCs w:val="14"/>
              </w:rPr>
              <w:t>22</w:t>
            </w:r>
            <w:r w:rsidRPr="003A01BA">
              <w:rPr>
                <w:rFonts w:ascii="Century Gothic" w:hAnsi="Century Gothic" w:cstheme="minorHAnsi"/>
                <w:color w:val="003C00"/>
                <w:sz w:val="14"/>
                <w:szCs w:val="14"/>
                <w:vertAlign w:val="superscript"/>
              </w:rPr>
              <w:t>nd</w:t>
            </w:r>
            <w:r>
              <w:rPr>
                <w:rFonts w:ascii="Century Gothic" w:hAnsi="Century Gothic" w:cstheme="minorHAnsi"/>
                <w:color w:val="003C00"/>
                <w:sz w:val="14"/>
                <w:szCs w:val="14"/>
              </w:rPr>
              <w:t xml:space="preserve"> April – Stephen Lawrence Day</w:t>
            </w:r>
          </w:p>
          <w:p w14:paraId="77E28772" w14:textId="77777777" w:rsidR="00D63D57" w:rsidRDefault="00D63D57" w:rsidP="001176D5">
            <w:pPr>
              <w:rPr>
                <w:rFonts w:ascii="Century Gothic" w:hAnsi="Century Gothic" w:cstheme="minorHAnsi"/>
                <w:color w:val="003C00"/>
                <w:sz w:val="14"/>
                <w:szCs w:val="14"/>
              </w:rPr>
            </w:pPr>
          </w:p>
          <w:p w14:paraId="48730FC2" w14:textId="77777777" w:rsidR="00D63D57" w:rsidRDefault="00D63D57" w:rsidP="001176D5">
            <w:pPr>
              <w:rPr>
                <w:rFonts w:ascii="Century Gothic" w:hAnsi="Century Gothic" w:cstheme="minorHAnsi"/>
                <w:color w:val="003C00"/>
                <w:sz w:val="14"/>
                <w:szCs w:val="14"/>
              </w:rPr>
            </w:pPr>
            <w:r>
              <w:rPr>
                <w:rFonts w:ascii="Century Gothic" w:hAnsi="Century Gothic" w:cstheme="minorHAnsi"/>
                <w:color w:val="003C00"/>
                <w:sz w:val="14"/>
                <w:szCs w:val="14"/>
              </w:rPr>
              <w:t>23</w:t>
            </w:r>
            <w:r w:rsidRPr="003A01BA">
              <w:rPr>
                <w:rFonts w:ascii="Century Gothic" w:hAnsi="Century Gothic" w:cstheme="minorHAnsi"/>
                <w:color w:val="003C00"/>
                <w:sz w:val="14"/>
                <w:szCs w:val="14"/>
                <w:vertAlign w:val="superscript"/>
              </w:rPr>
              <w:t>rd</w:t>
            </w:r>
            <w:r>
              <w:rPr>
                <w:rFonts w:ascii="Century Gothic" w:hAnsi="Century Gothic" w:cstheme="minorHAnsi"/>
                <w:color w:val="003C00"/>
                <w:sz w:val="14"/>
                <w:szCs w:val="14"/>
              </w:rPr>
              <w:t xml:space="preserve"> April – World Book Night</w:t>
            </w:r>
          </w:p>
          <w:p w14:paraId="4C3CF616" w14:textId="4E86C5E9" w:rsidR="00D63D57" w:rsidRPr="009C4033" w:rsidRDefault="00D63D57" w:rsidP="001176D5">
            <w:pPr>
              <w:rPr>
                <w:rFonts w:ascii="Century Gothic" w:hAnsi="Century Gothic" w:cstheme="minorHAnsi"/>
                <w:color w:val="003C00"/>
                <w:sz w:val="14"/>
                <w:szCs w:val="14"/>
              </w:rPr>
            </w:pPr>
          </w:p>
        </w:tc>
        <w:tc>
          <w:tcPr>
            <w:tcW w:w="321" w:type="pct"/>
          </w:tcPr>
          <w:p w14:paraId="01305C53" w14:textId="21D843B8" w:rsidR="00D63D57" w:rsidRDefault="00E9186F" w:rsidP="001176D5">
            <w:pPr>
              <w:rPr>
                <w:rFonts w:ascii="Century Gothic" w:hAnsi="Century Gothic" w:cstheme="minorHAnsi"/>
                <w:color w:val="003C00"/>
                <w:sz w:val="14"/>
                <w:szCs w:val="14"/>
              </w:rPr>
            </w:pPr>
            <w:r>
              <w:rPr>
                <w:rFonts w:ascii="Century Gothic" w:hAnsi="Century Gothic" w:cstheme="minorHAnsi"/>
                <w:color w:val="003C00"/>
                <w:sz w:val="14"/>
                <w:szCs w:val="14"/>
              </w:rPr>
              <w:t>Science Department</w:t>
            </w:r>
          </w:p>
          <w:p w14:paraId="37527D46" w14:textId="77777777" w:rsidR="00D63D57" w:rsidRDefault="00D63D57" w:rsidP="001176D5">
            <w:pPr>
              <w:rPr>
                <w:rFonts w:ascii="Century Gothic" w:hAnsi="Century Gothic" w:cstheme="minorHAnsi"/>
                <w:color w:val="003C00"/>
                <w:sz w:val="14"/>
                <w:szCs w:val="14"/>
              </w:rPr>
            </w:pPr>
          </w:p>
          <w:p w14:paraId="59B98E65" w14:textId="729CA4D8" w:rsidR="00D63D57" w:rsidRPr="009C4033" w:rsidRDefault="00D63D57" w:rsidP="001176D5">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 xml:space="preserve">Lauren White and Amy </w:t>
            </w:r>
            <w:proofErr w:type="spellStart"/>
            <w:r>
              <w:rPr>
                <w:rFonts w:ascii="Century Gothic" w:hAnsi="Century Gothic" w:cstheme="minorHAnsi"/>
                <w:color w:val="003C00"/>
                <w:sz w:val="14"/>
                <w:szCs w:val="14"/>
              </w:rPr>
              <w:t>Zaffarese</w:t>
            </w:r>
            <w:proofErr w:type="spellEnd"/>
            <w:r>
              <w:rPr>
                <w:rFonts w:ascii="Century Gothic" w:hAnsi="Century Gothic" w:cstheme="minorHAnsi"/>
                <w:color w:val="003C00"/>
                <w:sz w:val="14"/>
                <w:szCs w:val="14"/>
              </w:rPr>
              <w:t xml:space="preserve">– Joint Head of the Design and Technology Department </w:t>
            </w:r>
          </w:p>
        </w:tc>
        <w:tc>
          <w:tcPr>
            <w:tcW w:w="590" w:type="pct"/>
            <w:vMerge w:val="restart"/>
          </w:tcPr>
          <w:p w14:paraId="696AC454" w14:textId="0D33A084" w:rsidR="00D63D57" w:rsidRPr="00E646F8" w:rsidRDefault="00D63D57" w:rsidP="001176D5">
            <w:pPr>
              <w:pStyle w:val="TableParagraph"/>
              <w:rPr>
                <w:rFonts w:ascii="Century Gothic" w:hAnsi="Century Gothic" w:cstheme="minorHAnsi"/>
                <w:b/>
                <w:color w:val="003C00"/>
                <w:sz w:val="14"/>
                <w:szCs w:val="14"/>
                <w:u w:val="single"/>
              </w:rPr>
            </w:pPr>
            <w:r w:rsidRPr="00E646F8">
              <w:rPr>
                <w:rFonts w:ascii="Century Gothic" w:hAnsi="Century Gothic" w:cstheme="minorHAnsi"/>
                <w:b/>
                <w:color w:val="003C00"/>
                <w:sz w:val="14"/>
                <w:szCs w:val="14"/>
                <w:u w:val="single"/>
              </w:rPr>
              <w:t xml:space="preserve">Year 7 – The World Around </w:t>
            </w:r>
            <w:proofErr w:type="gramStart"/>
            <w:r w:rsidRPr="00E646F8">
              <w:rPr>
                <w:rFonts w:ascii="Century Gothic" w:hAnsi="Century Gothic" w:cstheme="minorHAnsi"/>
                <w:b/>
                <w:color w:val="003C00"/>
                <w:sz w:val="14"/>
                <w:szCs w:val="14"/>
                <w:u w:val="single"/>
              </w:rPr>
              <w:t>Me</w:t>
            </w:r>
            <w:r>
              <w:rPr>
                <w:rFonts w:ascii="Century Gothic" w:hAnsi="Century Gothic" w:cstheme="minorHAnsi"/>
                <w:b/>
                <w:color w:val="003C00"/>
                <w:sz w:val="14"/>
                <w:szCs w:val="14"/>
                <w:u w:val="single"/>
              </w:rPr>
              <w:t xml:space="preserve">  -</w:t>
            </w:r>
            <w:proofErr w:type="gramEnd"/>
            <w:r>
              <w:rPr>
                <w:rFonts w:ascii="Century Gothic" w:hAnsi="Century Gothic" w:cstheme="minorHAnsi"/>
                <w:b/>
                <w:color w:val="003C00"/>
                <w:sz w:val="14"/>
                <w:szCs w:val="14"/>
                <w:u w:val="single"/>
              </w:rPr>
              <w:t xml:space="preserve"> Expertly planned by Michaela Middleton (Head of Social Sciences)</w:t>
            </w:r>
          </w:p>
          <w:p w14:paraId="3FFAAD0C" w14:textId="08890357" w:rsidR="00D63D57" w:rsidRDefault="00D63D57" w:rsidP="001176D5">
            <w:pPr>
              <w:pStyle w:val="TableParagraph"/>
              <w:rPr>
                <w:rFonts w:ascii="Century Gothic" w:hAnsi="Century Gothic" w:cstheme="minorHAnsi"/>
                <w:color w:val="003C00"/>
                <w:sz w:val="14"/>
                <w:szCs w:val="14"/>
                <w:shd w:val="clear" w:color="auto" w:fill="FFFFFF"/>
              </w:rPr>
            </w:pPr>
            <w:r w:rsidRPr="009C4033">
              <w:rPr>
                <w:rFonts w:ascii="Century Gothic" w:hAnsi="Century Gothic" w:cstheme="minorHAnsi"/>
                <w:color w:val="003C00"/>
                <w:sz w:val="14"/>
                <w:szCs w:val="14"/>
                <w:shd w:val="clear" w:color="auto" w:fill="FFFFFF"/>
              </w:rPr>
              <w:t>Year 7: ‘Political systems in the UK’ - The political system of the democratic government, citizens, Parliament and the Monarch</w:t>
            </w:r>
          </w:p>
          <w:p w14:paraId="0B51DEE0" w14:textId="5EDFE8AD" w:rsidR="0001071C" w:rsidRDefault="0001071C" w:rsidP="001176D5">
            <w:pPr>
              <w:pStyle w:val="TableParagraph"/>
              <w:rPr>
                <w:rFonts w:ascii="Century Gothic" w:hAnsi="Century Gothic" w:cstheme="minorHAnsi"/>
                <w:color w:val="003C00"/>
                <w:sz w:val="14"/>
                <w:szCs w:val="14"/>
                <w:shd w:val="clear" w:color="auto" w:fill="FFFFFF"/>
              </w:rPr>
            </w:pPr>
          </w:p>
          <w:p w14:paraId="20B2E536" w14:textId="77777777" w:rsidR="0001071C" w:rsidRPr="00BC13F1" w:rsidRDefault="0001071C" w:rsidP="0001071C">
            <w:pPr>
              <w:pStyle w:val="TableParagraph"/>
              <w:rPr>
                <w:rFonts w:ascii="Century Gothic" w:hAnsi="Century Gothic" w:cstheme="minorHAnsi"/>
                <w:b/>
                <w:color w:val="003C00"/>
                <w:sz w:val="14"/>
                <w:szCs w:val="14"/>
                <w:u w:val="single"/>
                <w:shd w:val="clear" w:color="auto" w:fill="FFFFFF"/>
              </w:rPr>
            </w:pPr>
            <w:r w:rsidRPr="00BC13F1">
              <w:rPr>
                <w:rFonts w:ascii="Century Gothic" w:hAnsi="Century Gothic" w:cstheme="minorHAnsi"/>
                <w:b/>
                <w:color w:val="003C00"/>
                <w:sz w:val="14"/>
                <w:szCs w:val="14"/>
                <w:u w:val="single"/>
                <w:shd w:val="clear" w:color="auto" w:fill="FFFFFF"/>
              </w:rPr>
              <w:t xml:space="preserve">Year 7 – The World Around Me </w:t>
            </w:r>
            <w:r>
              <w:rPr>
                <w:rFonts w:ascii="Century Gothic" w:hAnsi="Century Gothic" w:cstheme="minorHAnsi"/>
                <w:b/>
                <w:color w:val="003C00"/>
                <w:sz w:val="14"/>
                <w:szCs w:val="14"/>
                <w:u w:val="single"/>
                <w:shd w:val="clear" w:color="auto" w:fill="FFFFFF"/>
              </w:rPr>
              <w:t>– Expertly Planned by Marc Rogers (Head of Business and Economics):</w:t>
            </w:r>
          </w:p>
          <w:p w14:paraId="0A100BFB" w14:textId="77777777" w:rsidR="0001071C" w:rsidRDefault="0001071C" w:rsidP="0001071C">
            <w:pPr>
              <w:pStyle w:val="TableParagraph"/>
              <w:rPr>
                <w:rFonts w:ascii="Century Gothic" w:hAnsi="Century Gothic" w:cstheme="minorHAnsi"/>
                <w:color w:val="003C00"/>
                <w:sz w:val="14"/>
                <w:szCs w:val="14"/>
                <w:shd w:val="clear" w:color="auto" w:fill="FFFFFF"/>
              </w:rPr>
            </w:pPr>
            <w:r w:rsidRPr="00A1010F">
              <w:rPr>
                <w:rFonts w:ascii="Century Gothic" w:hAnsi="Century Gothic" w:cstheme="minorHAnsi"/>
                <w:color w:val="003C00"/>
                <w:sz w:val="14"/>
                <w:szCs w:val="14"/>
                <w:shd w:val="clear" w:color="auto" w:fill="FFFFFF"/>
              </w:rPr>
              <w:t>Year 7: ‘Income and Budgeting’ – Budgeting, banking and types of credit.</w:t>
            </w:r>
          </w:p>
          <w:p w14:paraId="35D7D8B1" w14:textId="77777777" w:rsidR="00D63D57" w:rsidRPr="009C4033" w:rsidRDefault="00D63D57" w:rsidP="001176D5">
            <w:pPr>
              <w:pStyle w:val="TableParagraph"/>
              <w:rPr>
                <w:rFonts w:ascii="Century Gothic" w:hAnsi="Century Gothic" w:cstheme="minorHAnsi"/>
                <w:color w:val="003C00"/>
                <w:sz w:val="14"/>
                <w:szCs w:val="14"/>
                <w:shd w:val="clear" w:color="auto" w:fill="FFFFFF"/>
              </w:rPr>
            </w:pPr>
          </w:p>
          <w:p w14:paraId="6CD68586" w14:textId="4326D9BD" w:rsidR="00D63D57" w:rsidRPr="00E646F8" w:rsidRDefault="00D63D57" w:rsidP="001176D5">
            <w:pPr>
              <w:pStyle w:val="TableParagraph"/>
              <w:rPr>
                <w:rFonts w:ascii="Century Gothic" w:hAnsi="Century Gothic" w:cstheme="minorHAnsi"/>
                <w:b/>
                <w:color w:val="003C00"/>
                <w:sz w:val="14"/>
                <w:szCs w:val="14"/>
                <w:u w:val="single"/>
                <w:shd w:val="clear" w:color="auto" w:fill="FFFFFF"/>
              </w:rPr>
            </w:pPr>
            <w:r w:rsidRPr="00E646F8">
              <w:rPr>
                <w:rFonts w:ascii="Century Gothic" w:hAnsi="Century Gothic" w:cstheme="minorHAnsi"/>
                <w:b/>
                <w:color w:val="003C00"/>
                <w:sz w:val="14"/>
                <w:szCs w:val="14"/>
                <w:u w:val="single"/>
                <w:shd w:val="clear" w:color="auto" w:fill="FFFFFF"/>
              </w:rPr>
              <w:t xml:space="preserve">Year 8 – The World Around Me </w:t>
            </w:r>
            <w:r>
              <w:rPr>
                <w:rFonts w:ascii="Century Gothic" w:hAnsi="Century Gothic" w:cstheme="minorHAnsi"/>
                <w:b/>
                <w:color w:val="003C00"/>
                <w:sz w:val="14"/>
                <w:szCs w:val="14"/>
                <w:u w:val="single"/>
                <w:shd w:val="clear" w:color="auto" w:fill="FFFFFF"/>
              </w:rPr>
              <w:t>– Expertly planned by Michaela Middleton (Head of Social Sciences):</w:t>
            </w:r>
          </w:p>
          <w:p w14:paraId="0ECD79BB" w14:textId="1758FDB8" w:rsidR="00D63D57" w:rsidRDefault="00D63D57" w:rsidP="001176D5">
            <w:pPr>
              <w:pStyle w:val="TableParagraph"/>
              <w:rPr>
                <w:rFonts w:ascii="Century Gothic" w:hAnsi="Century Gothic" w:cstheme="minorHAnsi"/>
                <w:color w:val="003C00"/>
                <w:sz w:val="14"/>
                <w:szCs w:val="14"/>
                <w:shd w:val="clear" w:color="auto" w:fill="FFFFFF"/>
              </w:rPr>
            </w:pPr>
            <w:r w:rsidRPr="009C4033">
              <w:rPr>
                <w:rFonts w:ascii="Century Gothic" w:hAnsi="Century Gothic" w:cstheme="minorHAnsi"/>
                <w:color w:val="003C00"/>
                <w:sz w:val="14"/>
                <w:szCs w:val="14"/>
                <w:shd w:val="clear" w:color="auto" w:fill="FFFFFF"/>
              </w:rPr>
              <w:lastRenderedPageBreak/>
              <w:t>‘</w:t>
            </w:r>
            <w:r>
              <w:rPr>
                <w:rFonts w:ascii="Century Gothic" w:hAnsi="Century Gothic" w:cstheme="minorHAnsi"/>
                <w:color w:val="003C00"/>
                <w:sz w:val="14"/>
                <w:szCs w:val="14"/>
                <w:shd w:val="clear" w:color="auto" w:fill="FFFFFF"/>
              </w:rPr>
              <w:t>Legal systems in the UK</w:t>
            </w:r>
            <w:r w:rsidRPr="009C4033">
              <w:rPr>
                <w:rFonts w:ascii="Century Gothic" w:hAnsi="Century Gothic" w:cstheme="minorHAnsi"/>
                <w:color w:val="003C00"/>
                <w:sz w:val="14"/>
                <w:szCs w:val="14"/>
                <w:shd w:val="clear" w:color="auto" w:fill="FFFFFF"/>
              </w:rPr>
              <w:t>’ – The nature and law of the justice system and the roles played by voluntary/public institutions in society.</w:t>
            </w:r>
          </w:p>
          <w:p w14:paraId="4C0A2E45" w14:textId="3D9DF046" w:rsidR="0001071C" w:rsidRDefault="0001071C" w:rsidP="001176D5">
            <w:pPr>
              <w:pStyle w:val="TableParagraph"/>
              <w:rPr>
                <w:rFonts w:ascii="Century Gothic" w:hAnsi="Century Gothic" w:cstheme="minorHAnsi"/>
                <w:color w:val="003C00"/>
                <w:sz w:val="14"/>
                <w:szCs w:val="14"/>
                <w:shd w:val="clear" w:color="auto" w:fill="FFFFFF"/>
              </w:rPr>
            </w:pPr>
          </w:p>
          <w:p w14:paraId="71C1D55C" w14:textId="77777777" w:rsidR="0001071C" w:rsidRPr="00BC13F1" w:rsidRDefault="0001071C" w:rsidP="0001071C">
            <w:pPr>
              <w:pStyle w:val="TableParagraph"/>
              <w:rPr>
                <w:rFonts w:ascii="Century Gothic" w:hAnsi="Century Gothic" w:cstheme="minorHAnsi"/>
                <w:b/>
                <w:color w:val="003C00"/>
                <w:sz w:val="14"/>
                <w:szCs w:val="14"/>
                <w:u w:val="single"/>
                <w:shd w:val="clear" w:color="auto" w:fill="FFFFFF"/>
              </w:rPr>
            </w:pPr>
            <w:r w:rsidRPr="00BC13F1">
              <w:rPr>
                <w:rFonts w:ascii="Century Gothic" w:hAnsi="Century Gothic" w:cstheme="minorHAnsi"/>
                <w:b/>
                <w:color w:val="003C00"/>
                <w:sz w:val="14"/>
                <w:szCs w:val="14"/>
                <w:u w:val="single"/>
                <w:shd w:val="clear" w:color="auto" w:fill="FFFFFF"/>
              </w:rPr>
              <w:t xml:space="preserve">Year 8 – The World Around Me </w:t>
            </w:r>
            <w:r>
              <w:rPr>
                <w:rFonts w:ascii="Century Gothic" w:hAnsi="Century Gothic" w:cstheme="minorHAnsi"/>
                <w:b/>
                <w:color w:val="003C00"/>
                <w:sz w:val="14"/>
                <w:szCs w:val="14"/>
                <w:u w:val="single"/>
                <w:shd w:val="clear" w:color="auto" w:fill="FFFFFF"/>
              </w:rPr>
              <w:t>– Expertly Planned by Marc Rogers (Head of Business and Economics):</w:t>
            </w:r>
          </w:p>
          <w:p w14:paraId="342327A1" w14:textId="77777777" w:rsidR="0001071C" w:rsidRDefault="0001071C" w:rsidP="0001071C">
            <w:pPr>
              <w:pStyle w:val="TableParagraph"/>
              <w:rPr>
                <w:rFonts w:ascii="Century Gothic" w:hAnsi="Century Gothic" w:cstheme="minorHAnsi"/>
                <w:color w:val="003C00"/>
                <w:sz w:val="14"/>
                <w:szCs w:val="14"/>
                <w:shd w:val="clear" w:color="auto" w:fill="FFFFFF"/>
              </w:rPr>
            </w:pPr>
            <w:r w:rsidRPr="00A1010F">
              <w:rPr>
                <w:rFonts w:ascii="Century Gothic" w:hAnsi="Century Gothic" w:cstheme="minorHAnsi"/>
                <w:color w:val="003C00"/>
                <w:sz w:val="14"/>
                <w:szCs w:val="14"/>
                <w:shd w:val="clear" w:color="auto" w:fill="FFFFFF"/>
              </w:rPr>
              <w:t>‘Personal Finance’ – Budgeting, household expenses and types of loans.</w:t>
            </w:r>
          </w:p>
          <w:p w14:paraId="6F1773C9" w14:textId="77777777" w:rsidR="0001071C" w:rsidRDefault="0001071C" w:rsidP="001176D5">
            <w:pPr>
              <w:pStyle w:val="TableParagraph"/>
              <w:rPr>
                <w:rFonts w:ascii="Century Gothic" w:hAnsi="Century Gothic" w:cstheme="minorHAnsi"/>
                <w:color w:val="003C00"/>
                <w:sz w:val="14"/>
                <w:szCs w:val="14"/>
                <w:shd w:val="clear" w:color="auto" w:fill="FFFFFF"/>
              </w:rPr>
            </w:pPr>
          </w:p>
          <w:p w14:paraId="33956E3E" w14:textId="06B317F8" w:rsidR="00D63D57" w:rsidRDefault="00D63D57" w:rsidP="001176D5">
            <w:pPr>
              <w:pStyle w:val="TableParagraph"/>
              <w:rPr>
                <w:rFonts w:ascii="Century Gothic" w:hAnsi="Century Gothic" w:cstheme="minorHAnsi"/>
                <w:color w:val="003C00"/>
                <w:sz w:val="14"/>
                <w:szCs w:val="14"/>
                <w:shd w:val="clear" w:color="auto" w:fill="FFFFFF"/>
              </w:rPr>
            </w:pPr>
          </w:p>
          <w:p w14:paraId="1A70E4AA" w14:textId="77777777" w:rsidR="00D63D57" w:rsidRPr="009C4033" w:rsidRDefault="00D63D57" w:rsidP="001176D5">
            <w:pPr>
              <w:pStyle w:val="TableParagraph"/>
              <w:rPr>
                <w:rFonts w:ascii="Century Gothic" w:hAnsi="Century Gothic" w:cstheme="minorHAnsi"/>
                <w:color w:val="003C00"/>
                <w:sz w:val="14"/>
                <w:szCs w:val="14"/>
                <w:shd w:val="clear" w:color="auto" w:fill="FFFFFF"/>
              </w:rPr>
            </w:pPr>
          </w:p>
          <w:p w14:paraId="520D1A9F" w14:textId="32258E9A" w:rsidR="00D63D57" w:rsidRPr="00E646F8" w:rsidRDefault="00D63D57" w:rsidP="001176D5">
            <w:pPr>
              <w:pStyle w:val="TableParagraph"/>
              <w:rPr>
                <w:rFonts w:ascii="Century Gothic" w:hAnsi="Century Gothic" w:cstheme="minorHAnsi"/>
                <w:b/>
                <w:color w:val="003C00"/>
                <w:sz w:val="14"/>
                <w:szCs w:val="14"/>
                <w:u w:val="single"/>
                <w:shd w:val="clear" w:color="auto" w:fill="FFFFFF"/>
              </w:rPr>
            </w:pPr>
            <w:r w:rsidRPr="00E646F8">
              <w:rPr>
                <w:rFonts w:ascii="Century Gothic" w:hAnsi="Century Gothic" w:cstheme="minorHAnsi"/>
                <w:b/>
                <w:color w:val="003C00"/>
                <w:sz w:val="14"/>
                <w:szCs w:val="14"/>
                <w:u w:val="single"/>
                <w:shd w:val="clear" w:color="auto" w:fill="FFFFFF"/>
              </w:rPr>
              <w:t>Year 9 – The World Around Me</w:t>
            </w:r>
            <w:r>
              <w:rPr>
                <w:rFonts w:ascii="Century Gothic" w:hAnsi="Century Gothic" w:cstheme="minorHAnsi"/>
                <w:b/>
                <w:color w:val="003C00"/>
                <w:sz w:val="14"/>
                <w:szCs w:val="14"/>
                <w:u w:val="single"/>
                <w:shd w:val="clear" w:color="auto" w:fill="FFFFFF"/>
              </w:rPr>
              <w:t xml:space="preserve"> – Expertly Planned by Michaela Middleton (Head of Social Sciences);</w:t>
            </w:r>
            <w:r w:rsidRPr="00E646F8">
              <w:rPr>
                <w:rFonts w:ascii="Century Gothic" w:hAnsi="Century Gothic" w:cstheme="minorHAnsi"/>
                <w:b/>
                <w:color w:val="003C00"/>
                <w:sz w:val="14"/>
                <w:szCs w:val="14"/>
                <w:u w:val="single"/>
                <w:shd w:val="clear" w:color="auto" w:fill="FFFFFF"/>
              </w:rPr>
              <w:t xml:space="preserve"> </w:t>
            </w:r>
          </w:p>
          <w:p w14:paraId="7BC3C2A3" w14:textId="4672906D" w:rsidR="00D63D57" w:rsidRDefault="00D63D57" w:rsidP="001176D5">
            <w:pPr>
              <w:pStyle w:val="TableParagraph"/>
              <w:rPr>
                <w:rFonts w:ascii="Century Gothic" w:hAnsi="Century Gothic" w:cstheme="minorHAnsi"/>
                <w:color w:val="003C00"/>
                <w:sz w:val="14"/>
                <w:szCs w:val="14"/>
                <w:shd w:val="clear" w:color="auto" w:fill="FFFFFF"/>
              </w:rPr>
            </w:pPr>
            <w:r>
              <w:rPr>
                <w:rFonts w:ascii="Century Gothic" w:hAnsi="Century Gothic" w:cstheme="minorHAnsi"/>
                <w:color w:val="003C00"/>
                <w:sz w:val="14"/>
                <w:szCs w:val="14"/>
                <w:shd w:val="clear" w:color="auto" w:fill="FFFFFF"/>
              </w:rPr>
              <w:t>‘Wider Political Systems’</w:t>
            </w:r>
            <w:r w:rsidRPr="009C4033">
              <w:rPr>
                <w:rFonts w:ascii="Century Gothic" w:hAnsi="Century Gothic" w:cstheme="minorHAnsi"/>
                <w:color w:val="003C00"/>
                <w:sz w:val="14"/>
                <w:szCs w:val="14"/>
                <w:shd w:val="clear" w:color="auto" w:fill="FFFFFF"/>
              </w:rPr>
              <w:t>– Parliamentary democracy, types of non-democratic and democratic system</w:t>
            </w:r>
            <w:r>
              <w:rPr>
                <w:rFonts w:ascii="Century Gothic" w:hAnsi="Century Gothic" w:cstheme="minorHAnsi"/>
                <w:color w:val="003C00"/>
                <w:sz w:val="14"/>
                <w:szCs w:val="14"/>
                <w:shd w:val="clear" w:color="auto" w:fill="FFFFFF"/>
              </w:rPr>
              <w:t>s in the UK</w:t>
            </w:r>
            <w:r w:rsidRPr="009C4033">
              <w:rPr>
                <w:rFonts w:ascii="Century Gothic" w:hAnsi="Century Gothic" w:cstheme="minorHAnsi"/>
                <w:color w:val="003C00"/>
                <w:sz w:val="14"/>
                <w:szCs w:val="14"/>
                <w:shd w:val="clear" w:color="auto" w:fill="FFFFFF"/>
              </w:rPr>
              <w:t>.</w:t>
            </w:r>
          </w:p>
          <w:p w14:paraId="341B8429" w14:textId="1EA9D537" w:rsidR="0001071C" w:rsidRDefault="0001071C" w:rsidP="001176D5">
            <w:pPr>
              <w:pStyle w:val="TableParagraph"/>
              <w:rPr>
                <w:rFonts w:ascii="Century Gothic" w:hAnsi="Century Gothic" w:cstheme="minorHAnsi"/>
                <w:color w:val="003C00"/>
                <w:sz w:val="14"/>
                <w:szCs w:val="14"/>
                <w:shd w:val="clear" w:color="auto" w:fill="FFFFFF"/>
              </w:rPr>
            </w:pPr>
          </w:p>
          <w:p w14:paraId="6F5DF58F" w14:textId="77777777" w:rsidR="0001071C" w:rsidRPr="00BC13F1" w:rsidRDefault="0001071C" w:rsidP="0001071C">
            <w:pPr>
              <w:pStyle w:val="TableParagraph"/>
              <w:rPr>
                <w:rFonts w:ascii="Century Gothic" w:hAnsi="Century Gothic" w:cstheme="minorHAnsi"/>
                <w:b/>
                <w:color w:val="003C00"/>
                <w:sz w:val="14"/>
                <w:szCs w:val="14"/>
                <w:u w:val="single"/>
                <w:shd w:val="clear" w:color="auto" w:fill="FFFFFF"/>
              </w:rPr>
            </w:pPr>
            <w:r w:rsidRPr="00BC13F1">
              <w:rPr>
                <w:rFonts w:ascii="Century Gothic" w:hAnsi="Century Gothic" w:cstheme="minorHAnsi"/>
                <w:b/>
                <w:color w:val="003C00"/>
                <w:sz w:val="14"/>
                <w:szCs w:val="14"/>
                <w:u w:val="single"/>
                <w:shd w:val="clear" w:color="auto" w:fill="FFFFFF"/>
              </w:rPr>
              <w:t xml:space="preserve">Year 9 – The World Around Me </w:t>
            </w:r>
            <w:r>
              <w:rPr>
                <w:rFonts w:ascii="Century Gothic" w:hAnsi="Century Gothic" w:cstheme="minorHAnsi"/>
                <w:b/>
                <w:color w:val="003C00"/>
                <w:sz w:val="14"/>
                <w:szCs w:val="14"/>
                <w:u w:val="single"/>
                <w:shd w:val="clear" w:color="auto" w:fill="FFFFFF"/>
              </w:rPr>
              <w:t>– Expertly Planned by Marc Rogers (Head of Business and Economics):</w:t>
            </w:r>
          </w:p>
          <w:p w14:paraId="02A26976" w14:textId="77777777" w:rsidR="0001071C" w:rsidRDefault="0001071C" w:rsidP="0001071C">
            <w:pPr>
              <w:pStyle w:val="TableParagraph"/>
              <w:rPr>
                <w:rFonts w:ascii="Century Gothic" w:hAnsi="Century Gothic" w:cstheme="minorHAnsi"/>
                <w:color w:val="003C00"/>
                <w:sz w:val="14"/>
                <w:szCs w:val="14"/>
                <w:shd w:val="clear" w:color="auto" w:fill="FFFFFF"/>
              </w:rPr>
            </w:pPr>
            <w:r w:rsidRPr="00A1010F">
              <w:rPr>
                <w:rFonts w:ascii="Century Gothic" w:hAnsi="Century Gothic" w:cstheme="minorHAnsi"/>
                <w:color w:val="003C00"/>
                <w:sz w:val="14"/>
                <w:szCs w:val="14"/>
                <w:shd w:val="clear" w:color="auto" w:fill="FFFFFF"/>
              </w:rPr>
              <w:t xml:space="preserve"> ‘Sourcing Finance’ – Credit vs debit, employment and savings accounts.</w:t>
            </w:r>
          </w:p>
          <w:p w14:paraId="74655AEC" w14:textId="77777777" w:rsidR="0001071C" w:rsidRDefault="0001071C" w:rsidP="001176D5">
            <w:pPr>
              <w:pStyle w:val="TableParagraph"/>
              <w:rPr>
                <w:rFonts w:ascii="Century Gothic" w:hAnsi="Century Gothic" w:cstheme="minorHAnsi"/>
                <w:color w:val="003C00"/>
                <w:sz w:val="14"/>
                <w:szCs w:val="14"/>
                <w:shd w:val="clear" w:color="auto" w:fill="FFFFFF"/>
              </w:rPr>
            </w:pPr>
          </w:p>
          <w:p w14:paraId="567E6C41" w14:textId="4B0BE164" w:rsidR="00D63D57" w:rsidRDefault="00D63D57" w:rsidP="001176D5">
            <w:pPr>
              <w:pStyle w:val="TableParagraph"/>
              <w:rPr>
                <w:rFonts w:ascii="Century Gothic" w:hAnsi="Century Gothic" w:cstheme="minorHAnsi"/>
                <w:color w:val="003C00"/>
                <w:sz w:val="14"/>
                <w:szCs w:val="14"/>
                <w:shd w:val="clear" w:color="auto" w:fill="FFFFFF"/>
              </w:rPr>
            </w:pPr>
          </w:p>
          <w:p w14:paraId="202705F6" w14:textId="141C690A" w:rsidR="00D63D57" w:rsidRDefault="00D63D57" w:rsidP="001176D5">
            <w:pPr>
              <w:pStyle w:val="TableParagraph"/>
              <w:rPr>
                <w:rFonts w:ascii="Century Gothic" w:hAnsi="Century Gothic" w:cstheme="minorHAnsi"/>
                <w:color w:val="003C00"/>
                <w:sz w:val="14"/>
                <w:szCs w:val="14"/>
                <w:shd w:val="clear" w:color="auto" w:fill="FFFFFF"/>
              </w:rPr>
            </w:pPr>
          </w:p>
          <w:p w14:paraId="20F660BA" w14:textId="77777777" w:rsidR="00D63D57" w:rsidRPr="009C4033" w:rsidRDefault="00D63D57" w:rsidP="001176D5">
            <w:pPr>
              <w:pStyle w:val="TableParagraph"/>
              <w:rPr>
                <w:rFonts w:ascii="Century Gothic" w:hAnsi="Century Gothic" w:cstheme="minorHAnsi"/>
                <w:color w:val="003C00"/>
                <w:sz w:val="14"/>
                <w:szCs w:val="14"/>
                <w:shd w:val="clear" w:color="auto" w:fill="FFFFFF"/>
              </w:rPr>
            </w:pPr>
          </w:p>
          <w:p w14:paraId="4CF9DD79" w14:textId="746E37D7" w:rsidR="00D63D57" w:rsidRPr="001B5370" w:rsidRDefault="00D63D57" w:rsidP="001176D5">
            <w:pPr>
              <w:pStyle w:val="TableParagraph"/>
              <w:rPr>
                <w:rFonts w:ascii="Century Gothic" w:hAnsi="Century Gothic" w:cstheme="minorHAnsi"/>
                <w:b/>
                <w:color w:val="003C00"/>
                <w:sz w:val="14"/>
                <w:szCs w:val="14"/>
                <w:u w:val="single"/>
                <w:shd w:val="clear" w:color="auto" w:fill="FFFFFF"/>
              </w:rPr>
            </w:pPr>
            <w:r w:rsidRPr="001B5370">
              <w:rPr>
                <w:rFonts w:ascii="Century Gothic" w:hAnsi="Century Gothic" w:cstheme="minorHAnsi"/>
                <w:b/>
                <w:color w:val="003C00"/>
                <w:sz w:val="14"/>
                <w:szCs w:val="14"/>
                <w:u w:val="single"/>
                <w:shd w:val="clear" w:color="auto" w:fill="FFFFFF"/>
              </w:rPr>
              <w:t>Year 10 – The World Around Me</w:t>
            </w:r>
            <w:r>
              <w:rPr>
                <w:rFonts w:ascii="Century Gothic" w:hAnsi="Century Gothic" w:cstheme="minorHAnsi"/>
                <w:b/>
                <w:color w:val="003C00"/>
                <w:sz w:val="14"/>
                <w:szCs w:val="14"/>
                <w:u w:val="single"/>
                <w:shd w:val="clear" w:color="auto" w:fill="FFFFFF"/>
              </w:rPr>
              <w:t xml:space="preserve"> – Expertly Planned by Michaela Middleton (Head of Social Sciences):</w:t>
            </w:r>
          </w:p>
          <w:p w14:paraId="5C871AF1" w14:textId="334C2F11" w:rsidR="00D63D57" w:rsidRDefault="00D63D57" w:rsidP="001176D5">
            <w:pPr>
              <w:pStyle w:val="TableParagraph"/>
              <w:rPr>
                <w:rFonts w:ascii="Century Gothic" w:hAnsi="Century Gothic" w:cstheme="minorHAnsi"/>
                <w:color w:val="003C00"/>
                <w:sz w:val="14"/>
                <w:szCs w:val="14"/>
                <w:shd w:val="clear" w:color="auto" w:fill="FFFFFF"/>
              </w:rPr>
            </w:pPr>
            <w:r w:rsidRPr="009C4033">
              <w:rPr>
                <w:rFonts w:ascii="Century Gothic" w:hAnsi="Century Gothic" w:cstheme="minorHAnsi"/>
                <w:color w:val="003C00"/>
                <w:sz w:val="14"/>
                <w:szCs w:val="14"/>
                <w:shd w:val="clear" w:color="auto" w:fill="FFFFFF"/>
              </w:rPr>
              <w:t>‘</w:t>
            </w:r>
            <w:r>
              <w:rPr>
                <w:rFonts w:ascii="Century Gothic" w:hAnsi="Century Gothic" w:cstheme="minorHAnsi"/>
                <w:color w:val="003C00"/>
                <w:sz w:val="14"/>
                <w:szCs w:val="14"/>
                <w:shd w:val="clear" w:color="auto" w:fill="FFFFFF"/>
              </w:rPr>
              <w:t>Law creation’</w:t>
            </w:r>
            <w:r w:rsidRPr="009C4033">
              <w:rPr>
                <w:rFonts w:ascii="Century Gothic" w:hAnsi="Century Gothic" w:cstheme="minorHAnsi"/>
                <w:color w:val="003C00"/>
                <w:sz w:val="14"/>
                <w:szCs w:val="14"/>
                <w:shd w:val="clear" w:color="auto" w:fill="FFFFFF"/>
              </w:rPr>
              <w:t xml:space="preserve"> – </w:t>
            </w:r>
            <w:r>
              <w:rPr>
                <w:rFonts w:ascii="Century Gothic" w:hAnsi="Century Gothic" w:cstheme="minorHAnsi"/>
                <w:color w:val="003C00"/>
                <w:sz w:val="14"/>
                <w:szCs w:val="14"/>
                <w:shd w:val="clear" w:color="auto" w:fill="FFFFFF"/>
              </w:rPr>
              <w:t>history of Human Rights, legal systems in the UK, different sources of law, judicial precedent and statutory law making</w:t>
            </w:r>
          </w:p>
          <w:p w14:paraId="0B05D0CE" w14:textId="683421D0" w:rsidR="00D63D57" w:rsidRDefault="00D63D57" w:rsidP="001176D5">
            <w:pPr>
              <w:pStyle w:val="TableParagraph"/>
              <w:rPr>
                <w:rFonts w:ascii="Century Gothic" w:hAnsi="Century Gothic" w:cstheme="minorHAnsi"/>
                <w:color w:val="003C00"/>
                <w:sz w:val="14"/>
                <w:szCs w:val="14"/>
              </w:rPr>
            </w:pPr>
          </w:p>
          <w:p w14:paraId="7225586E" w14:textId="77777777" w:rsidR="0001071C" w:rsidRPr="00BC13F1" w:rsidRDefault="0001071C" w:rsidP="0001071C">
            <w:pPr>
              <w:pStyle w:val="TableParagraph"/>
              <w:rPr>
                <w:rFonts w:ascii="Century Gothic" w:hAnsi="Century Gothic" w:cstheme="minorHAnsi"/>
                <w:b/>
                <w:color w:val="003C00"/>
                <w:sz w:val="14"/>
                <w:szCs w:val="14"/>
                <w:u w:val="single"/>
                <w:shd w:val="clear" w:color="auto" w:fill="FFFFFF"/>
              </w:rPr>
            </w:pPr>
            <w:r w:rsidRPr="00BC13F1">
              <w:rPr>
                <w:rFonts w:ascii="Century Gothic" w:hAnsi="Century Gothic" w:cstheme="minorHAnsi"/>
                <w:b/>
                <w:color w:val="003C00"/>
                <w:sz w:val="14"/>
                <w:szCs w:val="14"/>
                <w:u w:val="single"/>
                <w:shd w:val="clear" w:color="auto" w:fill="FFFFFF"/>
              </w:rPr>
              <w:t>Year 10 – The World Around Me</w:t>
            </w:r>
            <w:r>
              <w:rPr>
                <w:rFonts w:ascii="Century Gothic" w:hAnsi="Century Gothic" w:cstheme="minorHAnsi"/>
                <w:b/>
                <w:color w:val="003C00"/>
                <w:sz w:val="14"/>
                <w:szCs w:val="14"/>
                <w:u w:val="single"/>
                <w:shd w:val="clear" w:color="auto" w:fill="FFFFFF"/>
              </w:rPr>
              <w:t xml:space="preserve"> – Expertly Planned</w:t>
            </w:r>
            <w:r w:rsidRPr="00BC13F1">
              <w:rPr>
                <w:rFonts w:ascii="Century Gothic" w:hAnsi="Century Gothic" w:cstheme="minorHAnsi"/>
                <w:b/>
                <w:color w:val="003C00"/>
                <w:sz w:val="14"/>
                <w:szCs w:val="14"/>
                <w:u w:val="single"/>
                <w:shd w:val="clear" w:color="auto" w:fill="FFFFFF"/>
              </w:rPr>
              <w:t xml:space="preserve"> </w:t>
            </w:r>
            <w:proofErr w:type="gramStart"/>
            <w:r>
              <w:rPr>
                <w:rFonts w:ascii="Century Gothic" w:hAnsi="Century Gothic" w:cstheme="minorHAnsi"/>
                <w:b/>
                <w:color w:val="003C00"/>
                <w:sz w:val="14"/>
                <w:szCs w:val="14"/>
                <w:u w:val="single"/>
                <w:shd w:val="clear" w:color="auto" w:fill="FFFFFF"/>
              </w:rPr>
              <w:t>by  Marc</w:t>
            </w:r>
            <w:proofErr w:type="gramEnd"/>
            <w:r>
              <w:rPr>
                <w:rFonts w:ascii="Century Gothic" w:hAnsi="Century Gothic" w:cstheme="minorHAnsi"/>
                <w:b/>
                <w:color w:val="003C00"/>
                <w:sz w:val="14"/>
                <w:szCs w:val="14"/>
                <w:u w:val="single"/>
                <w:shd w:val="clear" w:color="auto" w:fill="FFFFFF"/>
              </w:rPr>
              <w:t xml:space="preserve"> Rogers (Head of Business and Economics):</w:t>
            </w:r>
          </w:p>
          <w:p w14:paraId="1DBE5572" w14:textId="77777777" w:rsidR="0001071C" w:rsidRDefault="0001071C" w:rsidP="0001071C">
            <w:pPr>
              <w:pStyle w:val="TableParagraph"/>
              <w:rPr>
                <w:rFonts w:ascii="Century Gothic" w:hAnsi="Century Gothic" w:cstheme="minorHAnsi"/>
                <w:color w:val="003C00"/>
                <w:sz w:val="14"/>
                <w:szCs w:val="14"/>
                <w:shd w:val="clear" w:color="auto" w:fill="FFFFFF"/>
              </w:rPr>
            </w:pPr>
            <w:r w:rsidRPr="00A1010F">
              <w:rPr>
                <w:rFonts w:ascii="Century Gothic" w:hAnsi="Century Gothic" w:cstheme="minorHAnsi"/>
                <w:color w:val="003C00"/>
                <w:sz w:val="14"/>
                <w:szCs w:val="14"/>
                <w:shd w:val="clear" w:color="auto" w:fill="FFFFFF"/>
              </w:rPr>
              <w:t>‘International</w:t>
            </w:r>
            <w:r>
              <w:rPr>
                <w:rFonts w:ascii="Century Gothic" w:hAnsi="Century Gothic" w:cstheme="minorHAnsi"/>
                <w:color w:val="003C00"/>
                <w:sz w:val="14"/>
                <w:szCs w:val="14"/>
                <w:shd w:val="clear" w:color="auto" w:fill="FFFFFF"/>
              </w:rPr>
              <w:t xml:space="preserve"> Finance</w:t>
            </w:r>
            <w:r w:rsidRPr="00A1010F">
              <w:rPr>
                <w:rFonts w:ascii="Century Gothic" w:hAnsi="Century Gothic" w:cstheme="minorHAnsi"/>
                <w:color w:val="003C00"/>
                <w:sz w:val="14"/>
                <w:szCs w:val="14"/>
                <w:shd w:val="clear" w:color="auto" w:fill="FFFFFF"/>
              </w:rPr>
              <w:t>’ – Currencies, exchange rates</w:t>
            </w:r>
            <w:r>
              <w:rPr>
                <w:rFonts w:ascii="Century Gothic" w:hAnsi="Century Gothic" w:cstheme="minorHAnsi"/>
                <w:color w:val="003C00"/>
                <w:sz w:val="14"/>
                <w:szCs w:val="14"/>
                <w:shd w:val="clear" w:color="auto" w:fill="FFFFFF"/>
              </w:rPr>
              <w:t>,</w:t>
            </w:r>
            <w:r w:rsidRPr="00A1010F">
              <w:rPr>
                <w:rFonts w:ascii="Century Gothic" w:hAnsi="Century Gothic" w:cstheme="minorHAnsi"/>
                <w:color w:val="003C00"/>
                <w:sz w:val="14"/>
                <w:szCs w:val="14"/>
                <w:shd w:val="clear" w:color="auto" w:fill="FFFFFF"/>
              </w:rPr>
              <w:t xml:space="preserve"> imports vs exports</w:t>
            </w:r>
            <w:r>
              <w:rPr>
                <w:rFonts w:ascii="Century Gothic" w:hAnsi="Century Gothic" w:cstheme="minorHAnsi"/>
                <w:color w:val="003C00"/>
                <w:sz w:val="14"/>
                <w:szCs w:val="14"/>
                <w:shd w:val="clear" w:color="auto" w:fill="FFFFFF"/>
              </w:rPr>
              <w:t xml:space="preserve"> and international </w:t>
            </w:r>
            <w:proofErr w:type="spellStart"/>
            <w:r>
              <w:rPr>
                <w:rFonts w:ascii="Century Gothic" w:hAnsi="Century Gothic" w:cstheme="minorHAnsi"/>
                <w:color w:val="003C00"/>
                <w:sz w:val="14"/>
                <w:szCs w:val="14"/>
                <w:shd w:val="clear" w:color="auto" w:fill="FFFFFF"/>
              </w:rPr>
              <w:t>competiveness</w:t>
            </w:r>
            <w:proofErr w:type="spellEnd"/>
            <w:r>
              <w:rPr>
                <w:rFonts w:ascii="Century Gothic" w:hAnsi="Century Gothic" w:cstheme="minorHAnsi"/>
                <w:color w:val="003C00"/>
                <w:sz w:val="14"/>
                <w:szCs w:val="14"/>
                <w:shd w:val="clear" w:color="auto" w:fill="FFFFFF"/>
              </w:rPr>
              <w:t>.</w:t>
            </w:r>
          </w:p>
          <w:p w14:paraId="3302167C" w14:textId="77777777" w:rsidR="0001071C" w:rsidRDefault="0001071C" w:rsidP="001176D5">
            <w:pPr>
              <w:pStyle w:val="TableParagraph"/>
              <w:rPr>
                <w:rFonts w:ascii="Century Gothic" w:hAnsi="Century Gothic" w:cstheme="minorHAnsi"/>
                <w:color w:val="003C00"/>
                <w:sz w:val="14"/>
                <w:szCs w:val="14"/>
              </w:rPr>
            </w:pPr>
          </w:p>
          <w:p w14:paraId="5028BE26" w14:textId="46138BF3" w:rsidR="00D63D57" w:rsidRDefault="00D63D57" w:rsidP="001176D5">
            <w:pPr>
              <w:pStyle w:val="TableParagraph"/>
              <w:rPr>
                <w:rFonts w:ascii="Century Gothic" w:hAnsi="Century Gothic" w:cstheme="minorHAnsi"/>
                <w:color w:val="003C00"/>
                <w:sz w:val="14"/>
                <w:szCs w:val="14"/>
              </w:rPr>
            </w:pPr>
          </w:p>
          <w:p w14:paraId="3E98A1D1" w14:textId="6AE609EE" w:rsidR="00D63D57" w:rsidRPr="009C4033" w:rsidRDefault="00D63D57" w:rsidP="001176D5">
            <w:pPr>
              <w:pStyle w:val="TableParagraph"/>
              <w:rPr>
                <w:rFonts w:ascii="Century Gothic" w:hAnsi="Century Gothic" w:cstheme="minorHAnsi"/>
                <w:color w:val="003C00"/>
                <w:sz w:val="14"/>
                <w:szCs w:val="14"/>
              </w:rPr>
            </w:pPr>
          </w:p>
        </w:tc>
        <w:tc>
          <w:tcPr>
            <w:tcW w:w="475" w:type="pct"/>
            <w:vMerge w:val="restart"/>
          </w:tcPr>
          <w:p w14:paraId="5A4724D6" w14:textId="3134967D" w:rsidR="00D63D57" w:rsidRDefault="00D63D57" w:rsidP="001176D5">
            <w:pPr>
              <w:pStyle w:val="TableParagraph"/>
              <w:rPr>
                <w:rFonts w:ascii="Century Gothic" w:hAnsi="Century Gothic" w:cstheme="minorHAnsi"/>
                <w:b/>
                <w:color w:val="003C00"/>
                <w:sz w:val="14"/>
                <w:szCs w:val="14"/>
                <w:u w:val="single"/>
              </w:rPr>
            </w:pPr>
            <w:r>
              <w:rPr>
                <w:rFonts w:ascii="Century Gothic" w:hAnsi="Century Gothic" w:cstheme="minorHAnsi"/>
                <w:b/>
                <w:color w:val="003C00"/>
                <w:sz w:val="14"/>
                <w:szCs w:val="14"/>
                <w:u w:val="single"/>
              </w:rPr>
              <w:lastRenderedPageBreak/>
              <w:t>The Toot Hill Way – Equality, Diversity and Inclusion Focus</w:t>
            </w:r>
          </w:p>
        </w:tc>
        <w:tc>
          <w:tcPr>
            <w:tcW w:w="470" w:type="pct"/>
            <w:vMerge w:val="restart"/>
          </w:tcPr>
          <w:p w14:paraId="6AA690F2" w14:textId="791FF6AC" w:rsidR="00D63D57" w:rsidRPr="009C4033" w:rsidRDefault="00D63D57" w:rsidP="001176D5">
            <w:pPr>
              <w:pStyle w:val="TableParagraph"/>
              <w:rPr>
                <w:rFonts w:ascii="Century Gothic" w:hAnsi="Century Gothic" w:cstheme="minorHAnsi"/>
                <w:b/>
                <w:color w:val="003C00"/>
                <w:sz w:val="14"/>
                <w:szCs w:val="14"/>
                <w:u w:val="single"/>
              </w:rPr>
            </w:pPr>
            <w:r>
              <w:rPr>
                <w:rFonts w:ascii="Century Gothic" w:hAnsi="Century Gothic" w:cstheme="minorHAnsi"/>
                <w:b/>
                <w:color w:val="003C00"/>
                <w:sz w:val="14"/>
                <w:szCs w:val="14"/>
                <w:u w:val="single"/>
              </w:rPr>
              <w:t xml:space="preserve">The whole school </w:t>
            </w:r>
            <w:r w:rsidRPr="009C4033">
              <w:rPr>
                <w:rFonts w:ascii="Century Gothic" w:hAnsi="Century Gothic" w:cstheme="minorHAnsi"/>
                <w:b/>
                <w:color w:val="003C00"/>
                <w:sz w:val="14"/>
                <w:szCs w:val="14"/>
                <w:u w:val="single"/>
              </w:rPr>
              <w:t>well</w:t>
            </w:r>
            <w:r>
              <w:rPr>
                <w:rFonts w:ascii="Century Gothic" w:hAnsi="Century Gothic" w:cstheme="minorHAnsi"/>
                <w:b/>
                <w:color w:val="003C00"/>
                <w:sz w:val="14"/>
                <w:szCs w:val="14"/>
                <w:u w:val="single"/>
              </w:rPr>
              <w:t>-</w:t>
            </w:r>
            <w:r w:rsidRPr="009C4033">
              <w:rPr>
                <w:rFonts w:ascii="Century Gothic" w:hAnsi="Century Gothic" w:cstheme="minorHAnsi"/>
                <w:b/>
                <w:color w:val="003C00"/>
                <w:sz w:val="14"/>
                <w:szCs w:val="14"/>
                <w:u w:val="single"/>
              </w:rPr>
              <w:t>being theme will be ‘</w:t>
            </w:r>
            <w:r>
              <w:rPr>
                <w:rFonts w:ascii="Century Gothic" w:hAnsi="Century Gothic" w:cstheme="minorHAnsi"/>
                <w:b/>
                <w:color w:val="003C00"/>
                <w:sz w:val="14"/>
                <w:szCs w:val="14"/>
                <w:u w:val="single"/>
              </w:rPr>
              <w:t>Be Active</w:t>
            </w:r>
            <w:r w:rsidRPr="009C4033">
              <w:rPr>
                <w:rFonts w:ascii="Century Gothic" w:hAnsi="Century Gothic" w:cstheme="minorHAnsi"/>
                <w:b/>
                <w:color w:val="003C00"/>
                <w:sz w:val="14"/>
                <w:szCs w:val="14"/>
                <w:u w:val="single"/>
              </w:rPr>
              <w:t>’</w:t>
            </w:r>
          </w:p>
          <w:p w14:paraId="37A5066E" w14:textId="77777777" w:rsidR="00D63D57" w:rsidRPr="00730B29" w:rsidRDefault="00D63D57" w:rsidP="001176D5">
            <w:pPr>
              <w:tabs>
                <w:tab w:val="left" w:pos="1050"/>
              </w:tabs>
              <w:rPr>
                <w:rFonts w:ascii="Century Gothic" w:hAnsi="Century Gothic" w:cstheme="minorHAnsi"/>
                <w:b/>
                <w:color w:val="003C00"/>
                <w:sz w:val="14"/>
                <w:szCs w:val="14"/>
                <w:u w:val="single"/>
              </w:rPr>
            </w:pPr>
            <w:r w:rsidRPr="00730B29">
              <w:rPr>
                <w:rFonts w:ascii="Century Gothic" w:hAnsi="Century Gothic" w:cstheme="minorHAnsi"/>
                <w:b/>
                <w:color w:val="003C00"/>
                <w:sz w:val="14"/>
                <w:szCs w:val="14"/>
                <w:u w:val="single"/>
              </w:rPr>
              <w:t xml:space="preserve">Year 7-8: </w:t>
            </w:r>
          </w:p>
          <w:p w14:paraId="304736FA" w14:textId="0997C2D9" w:rsidR="00D63D57" w:rsidRDefault="00D63D57" w:rsidP="001176D5">
            <w:pPr>
              <w:tabs>
                <w:tab w:val="left" w:pos="1050"/>
              </w:tabs>
              <w:rPr>
                <w:rFonts w:ascii="Century Gothic" w:hAnsi="Century Gothic" w:cstheme="minorHAnsi"/>
                <w:color w:val="003C00"/>
                <w:sz w:val="14"/>
                <w:szCs w:val="14"/>
              </w:rPr>
            </w:pPr>
            <w:r>
              <w:rPr>
                <w:rFonts w:ascii="Century Gothic" w:hAnsi="Century Gothic" w:cstheme="minorHAnsi"/>
                <w:color w:val="003C00"/>
                <w:sz w:val="14"/>
                <w:szCs w:val="14"/>
              </w:rPr>
              <w:t xml:space="preserve">Introduction to the Well-being theme, an introduction to ‘Toot Hill School Health Month’ which will explore the importance of self-examination, the benefits of Sun Awareness Week and protection from the sun, the benefits of </w:t>
            </w:r>
            <w:proofErr w:type="gramStart"/>
            <w:r>
              <w:rPr>
                <w:rFonts w:ascii="Century Gothic" w:hAnsi="Century Gothic" w:cstheme="minorHAnsi"/>
                <w:color w:val="003C00"/>
                <w:sz w:val="14"/>
                <w:szCs w:val="14"/>
              </w:rPr>
              <w:t>high quality</w:t>
            </w:r>
            <w:proofErr w:type="gramEnd"/>
            <w:r>
              <w:rPr>
                <w:rFonts w:ascii="Century Gothic" w:hAnsi="Century Gothic" w:cstheme="minorHAnsi"/>
                <w:color w:val="003C00"/>
                <w:sz w:val="14"/>
                <w:szCs w:val="14"/>
              </w:rPr>
              <w:t xml:space="preserve"> sleep for health and the benefits of exercise for positive physical and mental health.</w:t>
            </w:r>
          </w:p>
          <w:p w14:paraId="1E1AB6F5" w14:textId="22CBB6A4" w:rsidR="00D63D57" w:rsidRDefault="00D63D57" w:rsidP="001176D5">
            <w:pPr>
              <w:tabs>
                <w:tab w:val="left" w:pos="1050"/>
              </w:tabs>
              <w:rPr>
                <w:rFonts w:ascii="Century Gothic" w:hAnsi="Century Gothic" w:cstheme="minorHAnsi"/>
                <w:color w:val="003C00"/>
                <w:sz w:val="14"/>
                <w:szCs w:val="14"/>
              </w:rPr>
            </w:pPr>
          </w:p>
          <w:p w14:paraId="7C2A6D25" w14:textId="77777777" w:rsidR="001E214F" w:rsidRDefault="001E214F" w:rsidP="001176D5">
            <w:pPr>
              <w:tabs>
                <w:tab w:val="left" w:pos="1050"/>
              </w:tabs>
              <w:rPr>
                <w:rFonts w:ascii="Century Gothic" w:hAnsi="Century Gothic" w:cstheme="minorHAnsi"/>
                <w:color w:val="003C00"/>
                <w:sz w:val="14"/>
                <w:szCs w:val="14"/>
              </w:rPr>
            </w:pPr>
          </w:p>
          <w:p w14:paraId="784FDCB5" w14:textId="2AD30045" w:rsidR="00D63D57" w:rsidRDefault="00D63D57" w:rsidP="001176D5">
            <w:pPr>
              <w:tabs>
                <w:tab w:val="left" w:pos="1050"/>
              </w:tabs>
              <w:rPr>
                <w:rFonts w:ascii="Century Gothic" w:hAnsi="Century Gothic" w:cstheme="minorHAnsi"/>
                <w:color w:val="003C00"/>
                <w:sz w:val="14"/>
                <w:szCs w:val="14"/>
              </w:rPr>
            </w:pPr>
          </w:p>
          <w:p w14:paraId="47422A2A" w14:textId="67A9B3F1" w:rsidR="00D63D57" w:rsidRPr="00730B29" w:rsidRDefault="00D63D57" w:rsidP="001176D5">
            <w:pPr>
              <w:tabs>
                <w:tab w:val="left" w:pos="1050"/>
              </w:tabs>
              <w:rPr>
                <w:rFonts w:ascii="Century Gothic" w:hAnsi="Century Gothic" w:cstheme="minorHAnsi"/>
                <w:b/>
                <w:color w:val="003C00"/>
                <w:sz w:val="14"/>
                <w:szCs w:val="14"/>
                <w:u w:val="single"/>
              </w:rPr>
            </w:pPr>
            <w:r w:rsidRPr="00730B29">
              <w:rPr>
                <w:rFonts w:ascii="Century Gothic" w:hAnsi="Century Gothic" w:cstheme="minorHAnsi"/>
                <w:b/>
                <w:color w:val="003C00"/>
                <w:sz w:val="14"/>
                <w:szCs w:val="14"/>
                <w:u w:val="single"/>
              </w:rPr>
              <w:lastRenderedPageBreak/>
              <w:t xml:space="preserve">Year </w:t>
            </w:r>
            <w:r>
              <w:rPr>
                <w:rFonts w:ascii="Century Gothic" w:hAnsi="Century Gothic" w:cstheme="minorHAnsi"/>
                <w:b/>
                <w:color w:val="003C00"/>
                <w:sz w:val="14"/>
                <w:szCs w:val="14"/>
                <w:u w:val="single"/>
              </w:rPr>
              <w:t>9-10</w:t>
            </w:r>
            <w:r w:rsidRPr="00730B29">
              <w:rPr>
                <w:rFonts w:ascii="Century Gothic" w:hAnsi="Century Gothic" w:cstheme="minorHAnsi"/>
                <w:b/>
                <w:color w:val="003C00"/>
                <w:sz w:val="14"/>
                <w:szCs w:val="14"/>
                <w:u w:val="single"/>
              </w:rPr>
              <w:t xml:space="preserve">: </w:t>
            </w:r>
          </w:p>
          <w:p w14:paraId="505869CB" w14:textId="5BD0E1FD" w:rsidR="00D63D57" w:rsidRDefault="00D63D57" w:rsidP="001176D5">
            <w:pPr>
              <w:tabs>
                <w:tab w:val="left" w:pos="1050"/>
              </w:tabs>
              <w:rPr>
                <w:rFonts w:ascii="Century Gothic" w:hAnsi="Century Gothic" w:cstheme="minorHAnsi"/>
                <w:color w:val="003C00"/>
                <w:sz w:val="14"/>
                <w:szCs w:val="14"/>
              </w:rPr>
            </w:pPr>
            <w:r>
              <w:rPr>
                <w:rFonts w:ascii="Century Gothic" w:hAnsi="Century Gothic" w:cstheme="minorHAnsi"/>
                <w:color w:val="003C00"/>
                <w:sz w:val="14"/>
                <w:szCs w:val="14"/>
              </w:rPr>
              <w:t xml:space="preserve">Introduction to the Well-being theme, an introduction to ‘Toot Hill School Health Month’ which will explore the importance of self-examination, the benefits of Sun Awareness Week and protection from the sun, the benefits of </w:t>
            </w:r>
            <w:proofErr w:type="gramStart"/>
            <w:r>
              <w:rPr>
                <w:rFonts w:ascii="Century Gothic" w:hAnsi="Century Gothic" w:cstheme="minorHAnsi"/>
                <w:color w:val="003C00"/>
                <w:sz w:val="14"/>
                <w:szCs w:val="14"/>
              </w:rPr>
              <w:t>high quality</w:t>
            </w:r>
            <w:proofErr w:type="gramEnd"/>
            <w:r>
              <w:rPr>
                <w:rFonts w:ascii="Century Gothic" w:hAnsi="Century Gothic" w:cstheme="minorHAnsi"/>
                <w:color w:val="003C00"/>
                <w:sz w:val="14"/>
                <w:szCs w:val="14"/>
              </w:rPr>
              <w:t xml:space="preserve"> sleep for achievement and the benefits of exercise for positive physical and mental health linking to stress.</w:t>
            </w:r>
          </w:p>
          <w:p w14:paraId="7BBE1BEC" w14:textId="77777777" w:rsidR="00D63D57" w:rsidRDefault="00D63D57" w:rsidP="001176D5">
            <w:pPr>
              <w:tabs>
                <w:tab w:val="left" w:pos="1050"/>
              </w:tabs>
              <w:rPr>
                <w:rFonts w:ascii="Century Gothic" w:hAnsi="Century Gothic" w:cstheme="minorHAnsi"/>
                <w:color w:val="003C00"/>
                <w:sz w:val="14"/>
                <w:szCs w:val="14"/>
              </w:rPr>
            </w:pPr>
          </w:p>
          <w:p w14:paraId="3859C379" w14:textId="77777777" w:rsidR="00D63D57" w:rsidRDefault="00D63D57" w:rsidP="001176D5">
            <w:pPr>
              <w:tabs>
                <w:tab w:val="left" w:pos="1050"/>
              </w:tabs>
              <w:rPr>
                <w:rFonts w:ascii="Century Gothic" w:hAnsi="Century Gothic" w:cstheme="minorHAnsi"/>
                <w:color w:val="003C00"/>
                <w:sz w:val="14"/>
                <w:szCs w:val="14"/>
              </w:rPr>
            </w:pPr>
          </w:p>
          <w:p w14:paraId="0084A2B3" w14:textId="3714E9CA" w:rsidR="00D63D57" w:rsidRPr="009C4033" w:rsidRDefault="00D63D57" w:rsidP="001176D5">
            <w:pPr>
              <w:tabs>
                <w:tab w:val="left" w:pos="1050"/>
              </w:tabs>
              <w:rPr>
                <w:rFonts w:ascii="Century Gothic" w:hAnsi="Century Gothic" w:cstheme="minorHAnsi"/>
                <w:color w:val="003C00"/>
                <w:sz w:val="14"/>
                <w:szCs w:val="14"/>
              </w:rPr>
            </w:pPr>
          </w:p>
        </w:tc>
        <w:tc>
          <w:tcPr>
            <w:tcW w:w="1721" w:type="pct"/>
            <w:vMerge w:val="restart"/>
          </w:tcPr>
          <w:p w14:paraId="7B626359" w14:textId="47670271" w:rsidR="00D63D57" w:rsidRPr="009C4033" w:rsidRDefault="00D63D57" w:rsidP="001176D5">
            <w:pPr>
              <w:rPr>
                <w:rFonts w:ascii="Century Gothic" w:hAnsi="Century Gothic" w:cstheme="minorHAnsi"/>
                <w:color w:val="003C00"/>
                <w:sz w:val="14"/>
                <w:szCs w:val="14"/>
              </w:rPr>
            </w:pPr>
          </w:p>
        </w:tc>
      </w:tr>
      <w:tr w:rsidR="00D63D57" w:rsidRPr="009C4033" w14:paraId="09328D24" w14:textId="77777777" w:rsidTr="00597707">
        <w:trPr>
          <w:trHeight w:val="50"/>
        </w:trPr>
        <w:tc>
          <w:tcPr>
            <w:tcW w:w="202" w:type="pct"/>
          </w:tcPr>
          <w:p w14:paraId="23779B21" w14:textId="77777777" w:rsidR="00D63D57" w:rsidRDefault="00D63D57" w:rsidP="001176D5">
            <w:pPr>
              <w:rPr>
                <w:rFonts w:ascii="Century Gothic" w:hAnsi="Century Gothic" w:cstheme="minorHAnsi"/>
                <w:b/>
                <w:color w:val="003C00"/>
                <w:sz w:val="14"/>
                <w:szCs w:val="14"/>
              </w:rPr>
            </w:pPr>
          </w:p>
        </w:tc>
        <w:tc>
          <w:tcPr>
            <w:tcW w:w="438" w:type="pct"/>
          </w:tcPr>
          <w:p w14:paraId="3E8717E8" w14:textId="77777777" w:rsidR="00D63D57" w:rsidRDefault="00D63D57" w:rsidP="001176D5">
            <w:pPr>
              <w:pStyle w:val="TableParagraph"/>
              <w:rPr>
                <w:rFonts w:ascii="Century Gothic" w:hAnsi="Century Gothic" w:cstheme="minorHAnsi"/>
                <w:color w:val="003C00"/>
                <w:sz w:val="14"/>
                <w:szCs w:val="14"/>
              </w:rPr>
            </w:pPr>
          </w:p>
        </w:tc>
        <w:tc>
          <w:tcPr>
            <w:tcW w:w="349" w:type="pct"/>
          </w:tcPr>
          <w:p w14:paraId="5FACEDBB" w14:textId="77777777" w:rsidR="00D63D57" w:rsidRDefault="00D63D57" w:rsidP="001176D5">
            <w:pPr>
              <w:rPr>
                <w:rFonts w:ascii="Century Gothic" w:hAnsi="Century Gothic" w:cstheme="minorHAnsi"/>
                <w:color w:val="003C00"/>
                <w:sz w:val="14"/>
                <w:szCs w:val="14"/>
              </w:rPr>
            </w:pPr>
          </w:p>
        </w:tc>
        <w:tc>
          <w:tcPr>
            <w:tcW w:w="434" w:type="pct"/>
          </w:tcPr>
          <w:p w14:paraId="0828FF98" w14:textId="77777777" w:rsidR="00D63D57" w:rsidRDefault="00D63D57" w:rsidP="001176D5">
            <w:pPr>
              <w:rPr>
                <w:rFonts w:ascii="Century Gothic" w:hAnsi="Century Gothic" w:cstheme="minorHAnsi"/>
                <w:color w:val="003C00"/>
                <w:sz w:val="14"/>
                <w:szCs w:val="14"/>
              </w:rPr>
            </w:pPr>
          </w:p>
        </w:tc>
        <w:tc>
          <w:tcPr>
            <w:tcW w:w="321" w:type="pct"/>
          </w:tcPr>
          <w:p w14:paraId="27E229D6" w14:textId="77777777" w:rsidR="00D63D57" w:rsidRDefault="00D63D57" w:rsidP="001176D5">
            <w:pPr>
              <w:rPr>
                <w:rFonts w:ascii="Century Gothic" w:hAnsi="Century Gothic" w:cstheme="minorHAnsi"/>
                <w:color w:val="003C00"/>
                <w:sz w:val="14"/>
                <w:szCs w:val="14"/>
              </w:rPr>
            </w:pPr>
          </w:p>
        </w:tc>
        <w:tc>
          <w:tcPr>
            <w:tcW w:w="590" w:type="pct"/>
            <w:vMerge/>
          </w:tcPr>
          <w:p w14:paraId="2A6BB263" w14:textId="77777777" w:rsidR="00D63D57" w:rsidRPr="00E646F8" w:rsidRDefault="00D63D57" w:rsidP="001176D5">
            <w:pPr>
              <w:pStyle w:val="TableParagraph"/>
              <w:rPr>
                <w:rFonts w:ascii="Century Gothic" w:hAnsi="Century Gothic" w:cstheme="minorHAnsi"/>
                <w:b/>
                <w:color w:val="003C00"/>
                <w:sz w:val="14"/>
                <w:szCs w:val="14"/>
                <w:u w:val="single"/>
              </w:rPr>
            </w:pPr>
          </w:p>
        </w:tc>
        <w:tc>
          <w:tcPr>
            <w:tcW w:w="475" w:type="pct"/>
            <w:vMerge/>
          </w:tcPr>
          <w:p w14:paraId="00A749EC" w14:textId="77777777" w:rsidR="00D63D57" w:rsidRDefault="00D63D57" w:rsidP="001176D5">
            <w:pPr>
              <w:pStyle w:val="TableParagraph"/>
              <w:rPr>
                <w:rFonts w:ascii="Century Gothic" w:hAnsi="Century Gothic" w:cstheme="minorHAnsi"/>
                <w:b/>
                <w:color w:val="003C00"/>
                <w:sz w:val="14"/>
                <w:szCs w:val="14"/>
                <w:u w:val="single"/>
              </w:rPr>
            </w:pPr>
          </w:p>
        </w:tc>
        <w:tc>
          <w:tcPr>
            <w:tcW w:w="470" w:type="pct"/>
            <w:vMerge/>
          </w:tcPr>
          <w:p w14:paraId="2CCBA0ED" w14:textId="77777777" w:rsidR="00D63D57" w:rsidRDefault="00D63D57" w:rsidP="001176D5">
            <w:pPr>
              <w:pStyle w:val="TableParagraph"/>
              <w:rPr>
                <w:rFonts w:ascii="Century Gothic" w:hAnsi="Century Gothic" w:cstheme="minorHAnsi"/>
                <w:b/>
                <w:color w:val="003C00"/>
                <w:sz w:val="14"/>
                <w:szCs w:val="14"/>
                <w:u w:val="single"/>
              </w:rPr>
            </w:pPr>
          </w:p>
        </w:tc>
        <w:tc>
          <w:tcPr>
            <w:tcW w:w="1721" w:type="pct"/>
            <w:vMerge/>
          </w:tcPr>
          <w:p w14:paraId="1AE974CD" w14:textId="77777777" w:rsidR="00D63D57" w:rsidRPr="009C4033" w:rsidRDefault="00D63D57" w:rsidP="001176D5">
            <w:pPr>
              <w:rPr>
                <w:rFonts w:ascii="Century Gothic" w:hAnsi="Century Gothic" w:cstheme="minorHAnsi"/>
                <w:color w:val="003C00"/>
                <w:sz w:val="14"/>
                <w:szCs w:val="14"/>
              </w:rPr>
            </w:pPr>
          </w:p>
        </w:tc>
      </w:tr>
      <w:tr w:rsidR="00D63D57" w:rsidRPr="009C4033" w14:paraId="5243C3E8" w14:textId="77777777" w:rsidTr="00D63D57">
        <w:trPr>
          <w:trHeight w:val="217"/>
        </w:trPr>
        <w:tc>
          <w:tcPr>
            <w:tcW w:w="202" w:type="pct"/>
          </w:tcPr>
          <w:p w14:paraId="56B3A5B7" w14:textId="3261DC5B" w:rsidR="00D63D57" w:rsidRPr="009C4033" w:rsidRDefault="00D63D57" w:rsidP="001176D5">
            <w:pPr>
              <w:rPr>
                <w:rFonts w:ascii="Century Gothic" w:hAnsi="Century Gothic" w:cstheme="minorHAnsi"/>
                <w:b/>
                <w:color w:val="003C00"/>
                <w:sz w:val="14"/>
                <w:szCs w:val="14"/>
              </w:rPr>
            </w:pPr>
            <w:r>
              <w:rPr>
                <w:rFonts w:ascii="Century Gothic" w:hAnsi="Century Gothic" w:cstheme="minorHAnsi"/>
                <w:b/>
                <w:color w:val="003C00"/>
                <w:sz w:val="14"/>
                <w:szCs w:val="14"/>
              </w:rPr>
              <w:t>Week 28: 28/4</w:t>
            </w:r>
          </w:p>
        </w:tc>
        <w:tc>
          <w:tcPr>
            <w:tcW w:w="438" w:type="pct"/>
          </w:tcPr>
          <w:p w14:paraId="44E94628" w14:textId="53BA59C3" w:rsidR="00D63D57" w:rsidRPr="009C4033" w:rsidRDefault="00D63D57" w:rsidP="001176D5">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Head of Year Assembly on Teams</w:t>
            </w:r>
          </w:p>
        </w:tc>
        <w:tc>
          <w:tcPr>
            <w:tcW w:w="349" w:type="pct"/>
          </w:tcPr>
          <w:p w14:paraId="44353CDB" w14:textId="70934AB5" w:rsidR="00D63D57" w:rsidRPr="009C4033" w:rsidRDefault="00D63D57" w:rsidP="001176D5">
            <w:pPr>
              <w:rPr>
                <w:rFonts w:ascii="Century Gothic" w:hAnsi="Century Gothic" w:cstheme="minorHAnsi"/>
                <w:color w:val="003C00"/>
                <w:sz w:val="14"/>
                <w:szCs w:val="14"/>
              </w:rPr>
            </w:pPr>
            <w:r>
              <w:rPr>
                <w:rFonts w:ascii="Century Gothic" w:hAnsi="Century Gothic" w:cstheme="minorHAnsi"/>
                <w:color w:val="003C00"/>
                <w:sz w:val="14"/>
                <w:szCs w:val="14"/>
              </w:rPr>
              <w:t>Head of Year</w:t>
            </w:r>
          </w:p>
        </w:tc>
        <w:tc>
          <w:tcPr>
            <w:tcW w:w="434" w:type="pct"/>
          </w:tcPr>
          <w:p w14:paraId="496C6C9C" w14:textId="614CE3B1" w:rsidR="00D63D57" w:rsidRPr="009C4033" w:rsidRDefault="00D63D57" w:rsidP="001176D5">
            <w:pPr>
              <w:rPr>
                <w:rFonts w:ascii="Century Gothic" w:hAnsi="Century Gothic" w:cstheme="minorHAnsi"/>
                <w:color w:val="003C00"/>
                <w:sz w:val="14"/>
                <w:szCs w:val="14"/>
              </w:rPr>
            </w:pPr>
          </w:p>
        </w:tc>
        <w:tc>
          <w:tcPr>
            <w:tcW w:w="321" w:type="pct"/>
          </w:tcPr>
          <w:p w14:paraId="42DFBA2F" w14:textId="092A0C96" w:rsidR="00D63D57" w:rsidRDefault="00265EE5" w:rsidP="001176D5">
            <w:pPr>
              <w:rPr>
                <w:rFonts w:ascii="Century Gothic" w:hAnsi="Century Gothic" w:cstheme="minorHAnsi"/>
                <w:color w:val="003C00"/>
                <w:sz w:val="14"/>
                <w:szCs w:val="14"/>
              </w:rPr>
            </w:pPr>
            <w:r>
              <w:rPr>
                <w:rFonts w:ascii="Century Gothic" w:hAnsi="Century Gothic" w:cstheme="minorHAnsi"/>
                <w:color w:val="003C00"/>
                <w:sz w:val="14"/>
                <w:szCs w:val="14"/>
              </w:rPr>
              <w:t>Nat Wood</w:t>
            </w:r>
            <w:r w:rsidR="00D63D57">
              <w:rPr>
                <w:rFonts w:ascii="Century Gothic" w:hAnsi="Century Gothic" w:cstheme="minorHAnsi"/>
                <w:color w:val="003C00"/>
                <w:sz w:val="14"/>
                <w:szCs w:val="14"/>
              </w:rPr>
              <w:t xml:space="preserve"> – Mental Health </w:t>
            </w:r>
            <w:r w:rsidR="00D63D57">
              <w:rPr>
                <w:rFonts w:ascii="Century Gothic" w:hAnsi="Century Gothic" w:cstheme="minorHAnsi"/>
                <w:color w:val="003C00"/>
                <w:sz w:val="14"/>
                <w:szCs w:val="14"/>
              </w:rPr>
              <w:lastRenderedPageBreak/>
              <w:t>and Well-being Coordinator</w:t>
            </w:r>
          </w:p>
          <w:p w14:paraId="5F8F6859" w14:textId="5DA5F61E" w:rsidR="00D63D57" w:rsidRPr="009C4033" w:rsidRDefault="00D63D57" w:rsidP="001176D5">
            <w:pPr>
              <w:rPr>
                <w:rFonts w:ascii="Century Gothic" w:hAnsi="Century Gothic" w:cstheme="minorHAnsi"/>
                <w:color w:val="003C00"/>
                <w:sz w:val="14"/>
                <w:szCs w:val="14"/>
              </w:rPr>
            </w:pPr>
          </w:p>
        </w:tc>
        <w:tc>
          <w:tcPr>
            <w:tcW w:w="590" w:type="pct"/>
            <w:vMerge/>
          </w:tcPr>
          <w:p w14:paraId="1BA309B5" w14:textId="77777777" w:rsidR="00D63D57" w:rsidRPr="009C4033" w:rsidRDefault="00D63D57" w:rsidP="001176D5">
            <w:pPr>
              <w:rPr>
                <w:rFonts w:ascii="Century Gothic" w:hAnsi="Century Gothic" w:cstheme="minorHAnsi"/>
                <w:color w:val="003C00"/>
                <w:sz w:val="14"/>
                <w:szCs w:val="14"/>
              </w:rPr>
            </w:pPr>
          </w:p>
        </w:tc>
        <w:tc>
          <w:tcPr>
            <w:tcW w:w="475" w:type="pct"/>
            <w:vMerge/>
          </w:tcPr>
          <w:p w14:paraId="6EA8105E" w14:textId="77777777" w:rsidR="00D63D57" w:rsidRPr="009C4033" w:rsidRDefault="00D63D57" w:rsidP="001176D5">
            <w:pPr>
              <w:rPr>
                <w:rFonts w:ascii="Century Gothic" w:hAnsi="Century Gothic" w:cstheme="minorHAnsi"/>
                <w:color w:val="003C00"/>
                <w:sz w:val="14"/>
                <w:szCs w:val="14"/>
              </w:rPr>
            </w:pPr>
          </w:p>
        </w:tc>
        <w:tc>
          <w:tcPr>
            <w:tcW w:w="470" w:type="pct"/>
            <w:vMerge/>
          </w:tcPr>
          <w:p w14:paraId="58B82365" w14:textId="768530A5" w:rsidR="00D63D57" w:rsidRPr="009C4033" w:rsidRDefault="00D63D57" w:rsidP="001176D5">
            <w:pPr>
              <w:rPr>
                <w:rFonts w:ascii="Century Gothic" w:hAnsi="Century Gothic" w:cstheme="minorHAnsi"/>
                <w:color w:val="003C00"/>
                <w:sz w:val="14"/>
                <w:szCs w:val="14"/>
              </w:rPr>
            </w:pPr>
          </w:p>
        </w:tc>
        <w:tc>
          <w:tcPr>
            <w:tcW w:w="1721" w:type="pct"/>
            <w:vMerge/>
          </w:tcPr>
          <w:p w14:paraId="2B32ADD6" w14:textId="77777777" w:rsidR="00D63D57" w:rsidRPr="009C4033" w:rsidRDefault="00D63D57" w:rsidP="001176D5">
            <w:pPr>
              <w:rPr>
                <w:rFonts w:ascii="Century Gothic" w:hAnsi="Century Gothic" w:cstheme="minorHAnsi"/>
                <w:color w:val="003C00"/>
                <w:sz w:val="14"/>
                <w:szCs w:val="14"/>
              </w:rPr>
            </w:pPr>
          </w:p>
        </w:tc>
      </w:tr>
      <w:tr w:rsidR="00D63D57" w:rsidRPr="009C4033" w14:paraId="0A864336" w14:textId="77777777" w:rsidTr="00D63D57">
        <w:trPr>
          <w:trHeight w:val="217"/>
        </w:trPr>
        <w:tc>
          <w:tcPr>
            <w:tcW w:w="202" w:type="pct"/>
          </w:tcPr>
          <w:p w14:paraId="6A0C6BE9" w14:textId="5A0E973D" w:rsidR="00D63D57" w:rsidRPr="009C4033" w:rsidRDefault="00D63D57" w:rsidP="001176D5">
            <w:pPr>
              <w:rPr>
                <w:rFonts w:ascii="Century Gothic" w:hAnsi="Century Gothic" w:cstheme="minorHAnsi"/>
                <w:b/>
                <w:color w:val="003C00"/>
                <w:sz w:val="14"/>
                <w:szCs w:val="14"/>
              </w:rPr>
            </w:pPr>
            <w:r>
              <w:rPr>
                <w:rFonts w:ascii="Century Gothic" w:hAnsi="Century Gothic" w:cstheme="minorHAnsi"/>
                <w:b/>
                <w:color w:val="003C00"/>
                <w:sz w:val="14"/>
                <w:szCs w:val="14"/>
              </w:rPr>
              <w:t>Week 29: 5/5</w:t>
            </w:r>
          </w:p>
        </w:tc>
        <w:tc>
          <w:tcPr>
            <w:tcW w:w="438" w:type="pct"/>
          </w:tcPr>
          <w:p w14:paraId="7994CBCB" w14:textId="5A853CF9" w:rsidR="00D63D57" w:rsidRPr="009C4033" w:rsidRDefault="00D63D57" w:rsidP="001176D5">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Mental Health Support on Teams</w:t>
            </w:r>
          </w:p>
        </w:tc>
        <w:tc>
          <w:tcPr>
            <w:tcW w:w="349" w:type="pct"/>
          </w:tcPr>
          <w:p w14:paraId="2213D7AE" w14:textId="12F8E302" w:rsidR="00D63D57" w:rsidRDefault="00265EE5" w:rsidP="001176D5">
            <w:pPr>
              <w:rPr>
                <w:rFonts w:ascii="Century Gothic" w:hAnsi="Century Gothic" w:cstheme="minorHAnsi"/>
                <w:color w:val="003C00"/>
                <w:sz w:val="14"/>
                <w:szCs w:val="14"/>
              </w:rPr>
            </w:pPr>
            <w:r>
              <w:rPr>
                <w:rFonts w:ascii="Century Gothic" w:hAnsi="Century Gothic" w:cstheme="minorHAnsi"/>
                <w:color w:val="003C00"/>
                <w:sz w:val="14"/>
                <w:szCs w:val="14"/>
              </w:rPr>
              <w:t>Nat Wood</w:t>
            </w:r>
            <w:r w:rsidR="00D63D57">
              <w:rPr>
                <w:rFonts w:ascii="Century Gothic" w:hAnsi="Century Gothic" w:cstheme="minorHAnsi"/>
                <w:color w:val="003C00"/>
                <w:sz w:val="14"/>
                <w:szCs w:val="14"/>
              </w:rPr>
              <w:t xml:space="preserve"> – Mental Health and Well-being Coordinator</w:t>
            </w:r>
          </w:p>
          <w:p w14:paraId="5C5B1824" w14:textId="4480F3C0" w:rsidR="00D63D57" w:rsidRPr="009C4033" w:rsidRDefault="00D63D57" w:rsidP="001176D5">
            <w:pPr>
              <w:rPr>
                <w:rFonts w:ascii="Century Gothic" w:hAnsi="Century Gothic" w:cstheme="minorHAnsi"/>
                <w:color w:val="003C00"/>
                <w:sz w:val="14"/>
                <w:szCs w:val="14"/>
              </w:rPr>
            </w:pPr>
          </w:p>
        </w:tc>
        <w:tc>
          <w:tcPr>
            <w:tcW w:w="434" w:type="pct"/>
          </w:tcPr>
          <w:p w14:paraId="6E45FA43" w14:textId="77777777" w:rsidR="00D63D57" w:rsidRDefault="00D63D57" w:rsidP="001176D5">
            <w:pPr>
              <w:rPr>
                <w:rFonts w:ascii="Century Gothic" w:hAnsi="Century Gothic" w:cstheme="minorHAnsi"/>
                <w:color w:val="003C00"/>
                <w:sz w:val="14"/>
                <w:szCs w:val="14"/>
              </w:rPr>
            </w:pPr>
            <w:r>
              <w:rPr>
                <w:rFonts w:ascii="Century Gothic" w:hAnsi="Century Gothic" w:cstheme="minorHAnsi"/>
                <w:color w:val="003C00"/>
                <w:sz w:val="14"/>
                <w:szCs w:val="14"/>
              </w:rPr>
              <w:t>Sun Awareness Week</w:t>
            </w:r>
          </w:p>
          <w:p w14:paraId="0D9EC432" w14:textId="77777777" w:rsidR="00D63D57" w:rsidRPr="009C4033" w:rsidRDefault="00D63D57" w:rsidP="001176D5">
            <w:pPr>
              <w:rPr>
                <w:rFonts w:ascii="Century Gothic" w:hAnsi="Century Gothic" w:cstheme="minorHAnsi"/>
                <w:color w:val="003C00"/>
                <w:sz w:val="14"/>
                <w:szCs w:val="14"/>
              </w:rPr>
            </w:pPr>
            <w:r w:rsidRPr="009C4033">
              <w:rPr>
                <w:rFonts w:ascii="Century Gothic" w:hAnsi="Century Gothic" w:cstheme="minorHAnsi"/>
                <w:color w:val="003C00"/>
                <w:sz w:val="14"/>
                <w:szCs w:val="14"/>
              </w:rPr>
              <w:t>Mental Health Awareness Week</w:t>
            </w:r>
          </w:p>
          <w:p w14:paraId="2DB9FE69" w14:textId="684A33B5" w:rsidR="00D63D57" w:rsidRPr="009C4033" w:rsidRDefault="00D63D57" w:rsidP="001176D5">
            <w:pPr>
              <w:rPr>
                <w:rFonts w:ascii="Century Gothic" w:hAnsi="Century Gothic" w:cstheme="minorHAnsi"/>
                <w:color w:val="003C00"/>
                <w:sz w:val="14"/>
                <w:szCs w:val="14"/>
              </w:rPr>
            </w:pPr>
          </w:p>
        </w:tc>
        <w:tc>
          <w:tcPr>
            <w:tcW w:w="321" w:type="pct"/>
          </w:tcPr>
          <w:p w14:paraId="1ED95C5A" w14:textId="163219C5" w:rsidR="00D63D57" w:rsidRDefault="00265EE5" w:rsidP="001176D5">
            <w:pPr>
              <w:rPr>
                <w:rFonts w:ascii="Century Gothic" w:hAnsi="Century Gothic" w:cstheme="minorHAnsi"/>
                <w:color w:val="003C00"/>
                <w:sz w:val="14"/>
                <w:szCs w:val="14"/>
              </w:rPr>
            </w:pPr>
            <w:r>
              <w:rPr>
                <w:rFonts w:ascii="Century Gothic" w:hAnsi="Century Gothic" w:cstheme="minorHAnsi"/>
                <w:color w:val="003C00"/>
                <w:sz w:val="14"/>
                <w:szCs w:val="14"/>
              </w:rPr>
              <w:t>Nat Wood</w:t>
            </w:r>
            <w:r w:rsidR="00D63D57">
              <w:rPr>
                <w:rFonts w:ascii="Century Gothic" w:hAnsi="Century Gothic" w:cstheme="minorHAnsi"/>
                <w:color w:val="003C00"/>
                <w:sz w:val="14"/>
                <w:szCs w:val="14"/>
              </w:rPr>
              <w:t xml:space="preserve"> – Mental Health and Well-being Coordinator</w:t>
            </w:r>
          </w:p>
          <w:p w14:paraId="5361DA1C" w14:textId="4D35A667" w:rsidR="00D63D57" w:rsidRPr="009C4033" w:rsidRDefault="00D63D57" w:rsidP="001176D5">
            <w:pPr>
              <w:rPr>
                <w:rFonts w:ascii="Century Gothic" w:hAnsi="Century Gothic" w:cstheme="minorHAnsi"/>
                <w:color w:val="003C00"/>
                <w:sz w:val="14"/>
                <w:szCs w:val="14"/>
              </w:rPr>
            </w:pPr>
          </w:p>
        </w:tc>
        <w:tc>
          <w:tcPr>
            <w:tcW w:w="590" w:type="pct"/>
            <w:vMerge/>
          </w:tcPr>
          <w:p w14:paraId="6BF94773" w14:textId="77777777" w:rsidR="00D63D57" w:rsidRPr="009C4033" w:rsidRDefault="00D63D57" w:rsidP="001176D5">
            <w:pPr>
              <w:rPr>
                <w:rFonts w:ascii="Century Gothic" w:hAnsi="Century Gothic" w:cstheme="minorHAnsi"/>
                <w:color w:val="003C00"/>
                <w:sz w:val="14"/>
                <w:szCs w:val="14"/>
              </w:rPr>
            </w:pPr>
          </w:p>
        </w:tc>
        <w:tc>
          <w:tcPr>
            <w:tcW w:w="475" w:type="pct"/>
            <w:vMerge/>
          </w:tcPr>
          <w:p w14:paraId="7924ED10" w14:textId="77777777" w:rsidR="00D63D57" w:rsidRPr="009C4033" w:rsidRDefault="00D63D57" w:rsidP="001176D5">
            <w:pPr>
              <w:rPr>
                <w:rFonts w:ascii="Century Gothic" w:hAnsi="Century Gothic" w:cstheme="minorHAnsi"/>
                <w:color w:val="003C00"/>
                <w:sz w:val="14"/>
                <w:szCs w:val="14"/>
              </w:rPr>
            </w:pPr>
          </w:p>
        </w:tc>
        <w:tc>
          <w:tcPr>
            <w:tcW w:w="470" w:type="pct"/>
            <w:vMerge/>
          </w:tcPr>
          <w:p w14:paraId="5536FA77" w14:textId="589F7A55" w:rsidR="00D63D57" w:rsidRPr="009C4033" w:rsidRDefault="00D63D57" w:rsidP="001176D5">
            <w:pPr>
              <w:rPr>
                <w:rFonts w:ascii="Century Gothic" w:hAnsi="Century Gothic" w:cstheme="minorHAnsi"/>
                <w:color w:val="003C00"/>
                <w:sz w:val="14"/>
                <w:szCs w:val="14"/>
              </w:rPr>
            </w:pPr>
          </w:p>
        </w:tc>
        <w:tc>
          <w:tcPr>
            <w:tcW w:w="1721" w:type="pct"/>
            <w:vMerge/>
          </w:tcPr>
          <w:p w14:paraId="39339274" w14:textId="77777777" w:rsidR="00D63D57" w:rsidRPr="009C4033" w:rsidRDefault="00D63D57" w:rsidP="001176D5">
            <w:pPr>
              <w:rPr>
                <w:rFonts w:ascii="Century Gothic" w:hAnsi="Century Gothic" w:cstheme="minorHAnsi"/>
                <w:color w:val="003C00"/>
                <w:sz w:val="14"/>
                <w:szCs w:val="14"/>
              </w:rPr>
            </w:pPr>
          </w:p>
        </w:tc>
      </w:tr>
      <w:tr w:rsidR="00D63D57" w:rsidRPr="009C4033" w14:paraId="55F2FD0F" w14:textId="77777777" w:rsidTr="00D63D57">
        <w:trPr>
          <w:trHeight w:val="217"/>
        </w:trPr>
        <w:tc>
          <w:tcPr>
            <w:tcW w:w="202" w:type="pct"/>
          </w:tcPr>
          <w:p w14:paraId="1334EBE6" w14:textId="2DD02433" w:rsidR="00D63D57" w:rsidRDefault="00D63D57" w:rsidP="001176D5">
            <w:pPr>
              <w:rPr>
                <w:rFonts w:ascii="Century Gothic" w:hAnsi="Century Gothic" w:cstheme="minorHAnsi"/>
                <w:b/>
                <w:color w:val="003C00"/>
                <w:sz w:val="14"/>
                <w:szCs w:val="14"/>
              </w:rPr>
            </w:pPr>
            <w:r w:rsidRPr="009C4033">
              <w:rPr>
                <w:rFonts w:ascii="Century Gothic" w:hAnsi="Century Gothic" w:cstheme="minorHAnsi"/>
                <w:b/>
                <w:color w:val="003C00"/>
                <w:sz w:val="14"/>
                <w:szCs w:val="14"/>
              </w:rPr>
              <w:t xml:space="preserve">Week 30: </w:t>
            </w:r>
            <w:r>
              <w:rPr>
                <w:rFonts w:ascii="Century Gothic" w:hAnsi="Century Gothic" w:cstheme="minorHAnsi"/>
                <w:b/>
                <w:color w:val="003C00"/>
                <w:sz w:val="14"/>
                <w:szCs w:val="14"/>
              </w:rPr>
              <w:t>12/</w:t>
            </w:r>
            <w:r w:rsidRPr="009C4033">
              <w:rPr>
                <w:rFonts w:ascii="Century Gothic" w:hAnsi="Century Gothic" w:cstheme="minorHAnsi"/>
                <w:b/>
                <w:color w:val="003C00"/>
                <w:sz w:val="14"/>
                <w:szCs w:val="14"/>
              </w:rPr>
              <w:t>5</w:t>
            </w:r>
          </w:p>
        </w:tc>
        <w:tc>
          <w:tcPr>
            <w:tcW w:w="438" w:type="pct"/>
          </w:tcPr>
          <w:p w14:paraId="704A8A2D" w14:textId="784CF3D4" w:rsidR="00D63D57" w:rsidRDefault="00D63D57" w:rsidP="001176D5">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 xml:space="preserve">Head of Year Assembly </w:t>
            </w:r>
          </w:p>
        </w:tc>
        <w:tc>
          <w:tcPr>
            <w:tcW w:w="349" w:type="pct"/>
          </w:tcPr>
          <w:p w14:paraId="76A3E651" w14:textId="3B33156F" w:rsidR="00D63D57" w:rsidRDefault="00D63D57" w:rsidP="001176D5">
            <w:pPr>
              <w:rPr>
                <w:rFonts w:ascii="Century Gothic" w:hAnsi="Century Gothic" w:cstheme="minorHAnsi"/>
                <w:color w:val="003C00"/>
                <w:sz w:val="14"/>
                <w:szCs w:val="14"/>
              </w:rPr>
            </w:pPr>
            <w:r>
              <w:rPr>
                <w:rFonts w:ascii="Century Gothic" w:hAnsi="Century Gothic" w:cstheme="minorHAnsi"/>
                <w:color w:val="003C00"/>
                <w:sz w:val="14"/>
                <w:szCs w:val="14"/>
              </w:rPr>
              <w:t>Head of Year</w:t>
            </w:r>
          </w:p>
        </w:tc>
        <w:tc>
          <w:tcPr>
            <w:tcW w:w="434" w:type="pct"/>
          </w:tcPr>
          <w:p w14:paraId="08C7A8F1" w14:textId="77777777" w:rsidR="00D63D57" w:rsidRPr="009C4033" w:rsidRDefault="00D63D57" w:rsidP="001176D5">
            <w:pPr>
              <w:rPr>
                <w:rFonts w:ascii="Century Gothic" w:hAnsi="Century Gothic" w:cstheme="minorHAnsi"/>
                <w:color w:val="003C00"/>
                <w:sz w:val="14"/>
                <w:szCs w:val="14"/>
              </w:rPr>
            </w:pPr>
          </w:p>
        </w:tc>
        <w:tc>
          <w:tcPr>
            <w:tcW w:w="321" w:type="pct"/>
          </w:tcPr>
          <w:p w14:paraId="6EA8CE3C" w14:textId="77777777" w:rsidR="00D63D57" w:rsidRPr="009C4033" w:rsidRDefault="00D63D57" w:rsidP="001176D5">
            <w:pPr>
              <w:rPr>
                <w:rFonts w:ascii="Century Gothic" w:hAnsi="Century Gothic" w:cstheme="minorHAnsi"/>
                <w:color w:val="003C00"/>
                <w:sz w:val="14"/>
                <w:szCs w:val="14"/>
              </w:rPr>
            </w:pPr>
          </w:p>
        </w:tc>
        <w:tc>
          <w:tcPr>
            <w:tcW w:w="590" w:type="pct"/>
            <w:vMerge/>
          </w:tcPr>
          <w:p w14:paraId="5CFCC5D6" w14:textId="77777777" w:rsidR="00D63D57" w:rsidRPr="009C4033" w:rsidRDefault="00D63D57" w:rsidP="001176D5">
            <w:pPr>
              <w:rPr>
                <w:rFonts w:ascii="Century Gothic" w:hAnsi="Century Gothic" w:cstheme="minorHAnsi"/>
                <w:color w:val="003C00"/>
                <w:sz w:val="14"/>
                <w:szCs w:val="14"/>
              </w:rPr>
            </w:pPr>
          </w:p>
        </w:tc>
        <w:tc>
          <w:tcPr>
            <w:tcW w:w="475" w:type="pct"/>
            <w:vMerge/>
          </w:tcPr>
          <w:p w14:paraId="14892052" w14:textId="77777777" w:rsidR="00D63D57" w:rsidRPr="009C4033" w:rsidRDefault="00D63D57" w:rsidP="001176D5">
            <w:pPr>
              <w:rPr>
                <w:rFonts w:ascii="Century Gothic" w:hAnsi="Century Gothic" w:cstheme="minorHAnsi"/>
                <w:color w:val="003C00"/>
                <w:sz w:val="14"/>
                <w:szCs w:val="14"/>
              </w:rPr>
            </w:pPr>
          </w:p>
        </w:tc>
        <w:tc>
          <w:tcPr>
            <w:tcW w:w="470" w:type="pct"/>
            <w:vMerge/>
          </w:tcPr>
          <w:p w14:paraId="683E8E43" w14:textId="38A7B2F5" w:rsidR="00D63D57" w:rsidRPr="009C4033" w:rsidRDefault="00D63D57" w:rsidP="001176D5">
            <w:pPr>
              <w:rPr>
                <w:rFonts w:ascii="Century Gothic" w:hAnsi="Century Gothic" w:cstheme="minorHAnsi"/>
                <w:color w:val="003C00"/>
                <w:sz w:val="14"/>
                <w:szCs w:val="14"/>
              </w:rPr>
            </w:pPr>
          </w:p>
        </w:tc>
        <w:tc>
          <w:tcPr>
            <w:tcW w:w="1721" w:type="pct"/>
            <w:vMerge/>
          </w:tcPr>
          <w:p w14:paraId="42E49348" w14:textId="77777777" w:rsidR="00D63D57" w:rsidRPr="009C4033" w:rsidRDefault="00D63D57" w:rsidP="001176D5">
            <w:pPr>
              <w:rPr>
                <w:rFonts w:ascii="Century Gothic" w:hAnsi="Century Gothic" w:cstheme="minorHAnsi"/>
                <w:color w:val="003C00"/>
                <w:sz w:val="14"/>
                <w:szCs w:val="14"/>
              </w:rPr>
            </w:pPr>
          </w:p>
        </w:tc>
      </w:tr>
      <w:tr w:rsidR="00D63D57" w:rsidRPr="009C4033" w14:paraId="6CB7A67C" w14:textId="77777777" w:rsidTr="00D63D57">
        <w:trPr>
          <w:trHeight w:val="217"/>
        </w:trPr>
        <w:tc>
          <w:tcPr>
            <w:tcW w:w="202" w:type="pct"/>
            <w:tcBorders>
              <w:bottom w:val="single" w:sz="4" w:space="0" w:color="385623" w:themeColor="accent6" w:themeShade="80"/>
            </w:tcBorders>
          </w:tcPr>
          <w:p w14:paraId="6A99FF8F" w14:textId="32911D23" w:rsidR="00D63D57" w:rsidRPr="009C4033" w:rsidRDefault="00D63D57" w:rsidP="001176D5">
            <w:pPr>
              <w:rPr>
                <w:rFonts w:ascii="Century Gothic" w:hAnsi="Century Gothic" w:cstheme="minorHAnsi"/>
                <w:b/>
                <w:color w:val="003C00"/>
                <w:sz w:val="14"/>
                <w:szCs w:val="14"/>
              </w:rPr>
            </w:pPr>
            <w:r w:rsidRPr="009C4033">
              <w:rPr>
                <w:rFonts w:ascii="Century Gothic" w:hAnsi="Century Gothic" w:cstheme="minorHAnsi"/>
                <w:b/>
                <w:color w:val="003C00"/>
                <w:sz w:val="14"/>
                <w:szCs w:val="14"/>
              </w:rPr>
              <w:t xml:space="preserve">Week 31: </w:t>
            </w:r>
            <w:r>
              <w:rPr>
                <w:rFonts w:ascii="Century Gothic" w:hAnsi="Century Gothic" w:cstheme="minorHAnsi"/>
                <w:b/>
                <w:color w:val="003C00"/>
                <w:sz w:val="14"/>
                <w:szCs w:val="14"/>
              </w:rPr>
              <w:t>19</w:t>
            </w:r>
            <w:r w:rsidRPr="009C4033">
              <w:rPr>
                <w:rFonts w:ascii="Century Gothic" w:hAnsi="Century Gothic" w:cstheme="minorHAnsi"/>
                <w:b/>
                <w:color w:val="003C00"/>
                <w:sz w:val="14"/>
                <w:szCs w:val="14"/>
              </w:rPr>
              <w:t>/5</w:t>
            </w:r>
          </w:p>
        </w:tc>
        <w:tc>
          <w:tcPr>
            <w:tcW w:w="438" w:type="pct"/>
            <w:tcBorders>
              <w:bottom w:val="single" w:sz="4" w:space="0" w:color="385623" w:themeColor="accent6" w:themeShade="80"/>
            </w:tcBorders>
          </w:tcPr>
          <w:p w14:paraId="30EDF667" w14:textId="17CBEB36" w:rsidR="00D63D57" w:rsidRPr="009C4033" w:rsidRDefault="00D63D57" w:rsidP="001176D5">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Achievement Assemblies</w:t>
            </w:r>
          </w:p>
        </w:tc>
        <w:tc>
          <w:tcPr>
            <w:tcW w:w="349" w:type="pct"/>
            <w:tcBorders>
              <w:bottom w:val="single" w:sz="4" w:space="0" w:color="385623" w:themeColor="accent6" w:themeShade="80"/>
            </w:tcBorders>
          </w:tcPr>
          <w:p w14:paraId="3412A503" w14:textId="1A999287" w:rsidR="00D63D57" w:rsidRPr="009C4033" w:rsidRDefault="00D63D57" w:rsidP="001176D5">
            <w:pPr>
              <w:rPr>
                <w:rFonts w:ascii="Century Gothic" w:hAnsi="Century Gothic" w:cstheme="minorHAnsi"/>
                <w:color w:val="003C00"/>
                <w:sz w:val="14"/>
                <w:szCs w:val="14"/>
              </w:rPr>
            </w:pPr>
            <w:r>
              <w:rPr>
                <w:rFonts w:ascii="Century Gothic" w:hAnsi="Century Gothic" w:cstheme="minorHAnsi"/>
                <w:color w:val="003C00"/>
                <w:sz w:val="14"/>
                <w:szCs w:val="14"/>
              </w:rPr>
              <w:t>Achievement Coordinators</w:t>
            </w:r>
          </w:p>
        </w:tc>
        <w:tc>
          <w:tcPr>
            <w:tcW w:w="434" w:type="pct"/>
            <w:tcBorders>
              <w:bottom w:val="single" w:sz="4" w:space="0" w:color="385623" w:themeColor="accent6" w:themeShade="80"/>
            </w:tcBorders>
          </w:tcPr>
          <w:p w14:paraId="3A556DFD" w14:textId="10970BDA" w:rsidR="00D63D57" w:rsidRPr="009C4033" w:rsidRDefault="00D63D57" w:rsidP="001176D5">
            <w:pPr>
              <w:rPr>
                <w:rFonts w:ascii="Century Gothic" w:hAnsi="Century Gothic" w:cstheme="minorHAnsi"/>
                <w:color w:val="003C00"/>
                <w:sz w:val="14"/>
                <w:szCs w:val="14"/>
              </w:rPr>
            </w:pPr>
            <w:r w:rsidRPr="009C4033">
              <w:rPr>
                <w:rFonts w:ascii="Century Gothic" w:hAnsi="Century Gothic" w:cstheme="minorHAnsi"/>
                <w:color w:val="003C00"/>
                <w:sz w:val="14"/>
                <w:szCs w:val="14"/>
              </w:rPr>
              <w:t>Water Saving Week</w:t>
            </w:r>
          </w:p>
        </w:tc>
        <w:tc>
          <w:tcPr>
            <w:tcW w:w="321" w:type="pct"/>
            <w:tcBorders>
              <w:bottom w:val="single" w:sz="4" w:space="0" w:color="385623" w:themeColor="accent6" w:themeShade="80"/>
            </w:tcBorders>
          </w:tcPr>
          <w:p w14:paraId="37410747" w14:textId="1D6BEE36" w:rsidR="00D63D57" w:rsidRPr="009C4033" w:rsidRDefault="00265EE5" w:rsidP="001176D5">
            <w:pPr>
              <w:rPr>
                <w:rFonts w:ascii="Century Gothic" w:hAnsi="Century Gothic" w:cstheme="minorHAnsi"/>
                <w:color w:val="003C00"/>
                <w:sz w:val="14"/>
                <w:szCs w:val="14"/>
              </w:rPr>
            </w:pPr>
            <w:r>
              <w:rPr>
                <w:rFonts w:ascii="Century Gothic" w:hAnsi="Century Gothic" w:cstheme="minorHAnsi"/>
                <w:color w:val="003C00"/>
                <w:sz w:val="14"/>
                <w:szCs w:val="14"/>
              </w:rPr>
              <w:t>Kate Hale</w:t>
            </w:r>
            <w:r w:rsidR="00D63D57" w:rsidRPr="009C4033">
              <w:rPr>
                <w:rFonts w:ascii="Century Gothic" w:hAnsi="Century Gothic" w:cstheme="minorHAnsi"/>
                <w:color w:val="003C00"/>
                <w:sz w:val="14"/>
                <w:szCs w:val="14"/>
              </w:rPr>
              <w:t xml:space="preserve"> – </w:t>
            </w:r>
            <w:r w:rsidR="00D63D57">
              <w:rPr>
                <w:rFonts w:ascii="Century Gothic" w:hAnsi="Century Gothic" w:cstheme="minorHAnsi"/>
                <w:color w:val="003C00"/>
                <w:sz w:val="14"/>
                <w:szCs w:val="14"/>
              </w:rPr>
              <w:t>Head of the Geography Department</w:t>
            </w:r>
          </w:p>
        </w:tc>
        <w:tc>
          <w:tcPr>
            <w:tcW w:w="590" w:type="pct"/>
            <w:vMerge/>
            <w:tcBorders>
              <w:bottom w:val="single" w:sz="4" w:space="0" w:color="385623" w:themeColor="accent6" w:themeShade="80"/>
            </w:tcBorders>
          </w:tcPr>
          <w:p w14:paraId="54C0F0E1" w14:textId="77777777" w:rsidR="00D63D57" w:rsidRPr="009C4033" w:rsidRDefault="00D63D57" w:rsidP="001176D5">
            <w:pPr>
              <w:rPr>
                <w:rFonts w:ascii="Century Gothic" w:hAnsi="Century Gothic" w:cstheme="minorHAnsi"/>
                <w:color w:val="003C00"/>
                <w:sz w:val="14"/>
                <w:szCs w:val="14"/>
              </w:rPr>
            </w:pPr>
          </w:p>
        </w:tc>
        <w:tc>
          <w:tcPr>
            <w:tcW w:w="475" w:type="pct"/>
            <w:vMerge/>
            <w:tcBorders>
              <w:bottom w:val="single" w:sz="4" w:space="0" w:color="385623" w:themeColor="accent6" w:themeShade="80"/>
            </w:tcBorders>
          </w:tcPr>
          <w:p w14:paraId="77A35049" w14:textId="77777777" w:rsidR="00D63D57" w:rsidRPr="009C4033" w:rsidRDefault="00D63D57" w:rsidP="001176D5">
            <w:pPr>
              <w:rPr>
                <w:rFonts w:ascii="Century Gothic" w:hAnsi="Century Gothic" w:cstheme="minorHAnsi"/>
                <w:color w:val="003C00"/>
                <w:sz w:val="14"/>
                <w:szCs w:val="14"/>
              </w:rPr>
            </w:pPr>
          </w:p>
        </w:tc>
        <w:tc>
          <w:tcPr>
            <w:tcW w:w="470" w:type="pct"/>
            <w:vMerge/>
            <w:tcBorders>
              <w:bottom w:val="single" w:sz="4" w:space="0" w:color="385623" w:themeColor="accent6" w:themeShade="80"/>
            </w:tcBorders>
          </w:tcPr>
          <w:p w14:paraId="08E5C986" w14:textId="03553A1E" w:rsidR="00D63D57" w:rsidRPr="009C4033" w:rsidRDefault="00D63D57" w:rsidP="001176D5">
            <w:pPr>
              <w:rPr>
                <w:rFonts w:ascii="Century Gothic" w:hAnsi="Century Gothic" w:cstheme="minorHAnsi"/>
                <w:color w:val="003C00"/>
                <w:sz w:val="14"/>
                <w:szCs w:val="14"/>
              </w:rPr>
            </w:pPr>
          </w:p>
        </w:tc>
        <w:tc>
          <w:tcPr>
            <w:tcW w:w="1721" w:type="pct"/>
            <w:vMerge/>
            <w:tcBorders>
              <w:bottom w:val="single" w:sz="4" w:space="0" w:color="385623" w:themeColor="accent6" w:themeShade="80"/>
            </w:tcBorders>
          </w:tcPr>
          <w:p w14:paraId="7270CEBA" w14:textId="77777777" w:rsidR="00D63D57" w:rsidRPr="009C4033" w:rsidRDefault="00D63D57" w:rsidP="001176D5">
            <w:pPr>
              <w:rPr>
                <w:rFonts w:ascii="Century Gothic" w:hAnsi="Century Gothic" w:cstheme="minorHAnsi"/>
                <w:color w:val="003C00"/>
                <w:sz w:val="14"/>
                <w:szCs w:val="14"/>
              </w:rPr>
            </w:pPr>
          </w:p>
        </w:tc>
      </w:tr>
      <w:tr w:rsidR="00D63D57" w:rsidRPr="009C4033" w14:paraId="3F397746" w14:textId="77777777" w:rsidTr="00D63D57">
        <w:trPr>
          <w:trHeight w:val="217"/>
        </w:trPr>
        <w:tc>
          <w:tcPr>
            <w:tcW w:w="5000" w:type="pct"/>
            <w:gridSpan w:val="9"/>
            <w:tc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tcBorders>
            <w:shd w:val="clear" w:color="auto" w:fill="385623" w:themeFill="accent6" w:themeFillShade="80"/>
          </w:tcPr>
          <w:p w14:paraId="3537F832" w14:textId="58700973" w:rsidR="00D63D57" w:rsidRPr="009C4033" w:rsidRDefault="00D63D57" w:rsidP="00D63D57">
            <w:pPr>
              <w:shd w:val="clear" w:color="auto" w:fill="FFFFFF" w:themeFill="background1"/>
              <w:spacing w:after="75"/>
              <w:jc w:val="center"/>
              <w:rPr>
                <w:rFonts w:ascii="Century Gothic" w:hAnsi="Century Gothic" w:cstheme="minorHAnsi"/>
                <w:color w:val="003C00"/>
                <w:sz w:val="14"/>
                <w:szCs w:val="14"/>
              </w:rPr>
            </w:pPr>
            <w:r>
              <w:rPr>
                <w:rFonts w:ascii="Century Gothic" w:hAnsi="Century Gothic" w:cstheme="minorHAnsi"/>
                <w:b/>
                <w:color w:val="003C00"/>
                <w:sz w:val="14"/>
                <w:szCs w:val="14"/>
              </w:rPr>
              <w:t>HALF TERM</w:t>
            </w:r>
          </w:p>
        </w:tc>
      </w:tr>
      <w:tr w:rsidR="001E214F" w:rsidRPr="009C4033" w14:paraId="57ADE48F" w14:textId="77777777" w:rsidTr="00D63D57">
        <w:trPr>
          <w:trHeight w:val="217"/>
        </w:trPr>
        <w:tc>
          <w:tcPr>
            <w:tcW w:w="202" w:type="pct"/>
            <w:tcBorders>
              <w:top w:val="single" w:sz="4" w:space="0" w:color="385623" w:themeColor="accent6" w:themeShade="80"/>
            </w:tcBorders>
          </w:tcPr>
          <w:p w14:paraId="14B96333" w14:textId="33DFF11F" w:rsidR="001E214F" w:rsidRPr="009C4033" w:rsidRDefault="001E214F" w:rsidP="001176D5">
            <w:pPr>
              <w:rPr>
                <w:rFonts w:ascii="Century Gothic" w:hAnsi="Century Gothic" w:cstheme="minorHAnsi"/>
                <w:b/>
                <w:color w:val="003C00"/>
                <w:sz w:val="14"/>
                <w:szCs w:val="14"/>
              </w:rPr>
            </w:pPr>
          </w:p>
        </w:tc>
        <w:tc>
          <w:tcPr>
            <w:tcW w:w="438" w:type="pct"/>
            <w:tcBorders>
              <w:top w:val="single" w:sz="4" w:space="0" w:color="385623" w:themeColor="accent6" w:themeShade="80"/>
            </w:tcBorders>
          </w:tcPr>
          <w:p w14:paraId="271F6A94" w14:textId="2E1D44AA" w:rsidR="001E214F" w:rsidRDefault="001E214F" w:rsidP="001176D5">
            <w:pPr>
              <w:pStyle w:val="TableParagraph"/>
              <w:rPr>
                <w:rFonts w:ascii="Century Gothic" w:hAnsi="Century Gothic" w:cstheme="minorHAnsi"/>
                <w:color w:val="003C00"/>
                <w:sz w:val="14"/>
                <w:szCs w:val="14"/>
              </w:rPr>
            </w:pPr>
          </w:p>
        </w:tc>
        <w:tc>
          <w:tcPr>
            <w:tcW w:w="349" w:type="pct"/>
            <w:tcBorders>
              <w:top w:val="single" w:sz="4" w:space="0" w:color="385623" w:themeColor="accent6" w:themeShade="80"/>
            </w:tcBorders>
          </w:tcPr>
          <w:p w14:paraId="7B487B71" w14:textId="7B16A0A1" w:rsidR="001E214F" w:rsidRDefault="001E214F" w:rsidP="001176D5">
            <w:pPr>
              <w:rPr>
                <w:rFonts w:ascii="Century Gothic" w:hAnsi="Century Gothic" w:cstheme="minorHAnsi"/>
                <w:color w:val="003C00"/>
                <w:sz w:val="14"/>
                <w:szCs w:val="14"/>
              </w:rPr>
            </w:pPr>
          </w:p>
        </w:tc>
        <w:tc>
          <w:tcPr>
            <w:tcW w:w="434" w:type="pct"/>
            <w:tcBorders>
              <w:top w:val="single" w:sz="4" w:space="0" w:color="385623" w:themeColor="accent6" w:themeShade="80"/>
            </w:tcBorders>
          </w:tcPr>
          <w:p w14:paraId="26B4896D" w14:textId="77777777" w:rsidR="001E214F" w:rsidRDefault="001E214F" w:rsidP="001176D5">
            <w:pPr>
              <w:rPr>
                <w:rFonts w:ascii="Century Gothic" w:hAnsi="Century Gothic" w:cstheme="minorHAnsi"/>
                <w:color w:val="003C00"/>
                <w:sz w:val="14"/>
                <w:szCs w:val="14"/>
              </w:rPr>
            </w:pPr>
          </w:p>
        </w:tc>
        <w:tc>
          <w:tcPr>
            <w:tcW w:w="321" w:type="pct"/>
            <w:tcBorders>
              <w:top w:val="single" w:sz="4" w:space="0" w:color="385623" w:themeColor="accent6" w:themeShade="80"/>
            </w:tcBorders>
          </w:tcPr>
          <w:p w14:paraId="7708D94F" w14:textId="77777777" w:rsidR="001E214F" w:rsidRDefault="001E214F" w:rsidP="001176D5">
            <w:pPr>
              <w:rPr>
                <w:rFonts w:ascii="Century Gothic" w:hAnsi="Century Gothic" w:cstheme="minorHAnsi"/>
                <w:color w:val="003C00"/>
                <w:sz w:val="14"/>
                <w:szCs w:val="14"/>
              </w:rPr>
            </w:pPr>
          </w:p>
        </w:tc>
        <w:tc>
          <w:tcPr>
            <w:tcW w:w="590" w:type="pct"/>
            <w:vMerge w:val="restart"/>
            <w:tcBorders>
              <w:top w:val="single" w:sz="4" w:space="0" w:color="385623" w:themeColor="accent6" w:themeShade="80"/>
            </w:tcBorders>
          </w:tcPr>
          <w:p w14:paraId="6CD29C6D" w14:textId="77777777" w:rsidR="0001071C" w:rsidRDefault="0001071C" w:rsidP="0001071C">
            <w:pPr>
              <w:pStyle w:val="TableParagraph"/>
              <w:rPr>
                <w:rFonts w:ascii="Century Gothic" w:hAnsi="Century Gothic" w:cstheme="minorHAnsi"/>
                <w:b/>
                <w:color w:val="003C00"/>
                <w:sz w:val="14"/>
                <w:szCs w:val="14"/>
                <w:u w:val="single"/>
                <w:shd w:val="clear" w:color="auto" w:fill="FFFFFF"/>
              </w:rPr>
            </w:pPr>
            <w:r>
              <w:rPr>
                <w:rFonts w:ascii="Century Gothic" w:hAnsi="Century Gothic" w:cstheme="minorHAnsi"/>
                <w:b/>
                <w:color w:val="003C00"/>
                <w:sz w:val="14"/>
                <w:szCs w:val="14"/>
                <w:u w:val="single"/>
                <w:shd w:val="clear" w:color="auto" w:fill="FFFFFF"/>
              </w:rPr>
              <w:t xml:space="preserve">Year 7: </w:t>
            </w:r>
          </w:p>
          <w:p w14:paraId="12012086" w14:textId="60746850" w:rsidR="0001071C" w:rsidRDefault="0001071C" w:rsidP="0001071C">
            <w:pPr>
              <w:pStyle w:val="TableParagraph"/>
              <w:rPr>
                <w:rFonts w:ascii="Century Gothic" w:hAnsi="Century Gothic" w:cstheme="minorHAnsi"/>
                <w:color w:val="003C00"/>
                <w:sz w:val="14"/>
                <w:szCs w:val="14"/>
                <w:shd w:val="clear" w:color="auto" w:fill="FFFFFF"/>
              </w:rPr>
            </w:pPr>
            <w:r w:rsidRPr="0072280A">
              <w:rPr>
                <w:rFonts w:ascii="Century Gothic" w:hAnsi="Century Gothic" w:cstheme="minorHAnsi"/>
                <w:b/>
                <w:color w:val="003C00"/>
                <w:sz w:val="14"/>
                <w:szCs w:val="14"/>
                <w:u w:val="single"/>
                <w:shd w:val="clear" w:color="auto" w:fill="FFFFFF"/>
              </w:rPr>
              <w:t>Online and Media – Expertly Planned by Jen</w:t>
            </w:r>
            <w:r>
              <w:rPr>
                <w:rFonts w:ascii="Century Gothic" w:hAnsi="Century Gothic" w:cstheme="minorHAnsi"/>
                <w:b/>
                <w:color w:val="003C00"/>
                <w:sz w:val="14"/>
                <w:szCs w:val="14"/>
                <w:u w:val="single"/>
                <w:shd w:val="clear" w:color="auto" w:fill="FFFFFF"/>
              </w:rPr>
              <w:t>nifer</w:t>
            </w:r>
            <w:r w:rsidRPr="0072280A">
              <w:rPr>
                <w:rFonts w:ascii="Century Gothic" w:hAnsi="Century Gothic" w:cstheme="minorHAnsi"/>
                <w:b/>
                <w:color w:val="003C00"/>
                <w:sz w:val="14"/>
                <w:szCs w:val="14"/>
                <w:u w:val="single"/>
                <w:shd w:val="clear" w:color="auto" w:fill="FFFFFF"/>
              </w:rPr>
              <w:t xml:space="preserve"> Gray (School Leader)</w:t>
            </w:r>
            <w:r>
              <w:rPr>
                <w:rFonts w:ascii="Century Gothic" w:hAnsi="Century Gothic" w:cstheme="minorHAnsi"/>
                <w:b/>
                <w:color w:val="003C00"/>
                <w:sz w:val="14"/>
                <w:szCs w:val="14"/>
                <w:u w:val="single"/>
                <w:shd w:val="clear" w:color="auto" w:fill="FFFFFF"/>
              </w:rPr>
              <w:t xml:space="preserve">: </w:t>
            </w:r>
            <w:proofErr w:type="spellStart"/>
            <w:r>
              <w:rPr>
                <w:rFonts w:ascii="Century Gothic" w:hAnsi="Century Gothic" w:cstheme="minorHAnsi"/>
                <w:color w:val="003C00"/>
                <w:sz w:val="14"/>
                <w:szCs w:val="14"/>
                <w:shd w:val="clear" w:color="auto" w:fill="FFFFFF"/>
              </w:rPr>
              <w:t>Behaviour</w:t>
            </w:r>
            <w:proofErr w:type="spellEnd"/>
            <w:r>
              <w:rPr>
                <w:rFonts w:ascii="Century Gothic" w:hAnsi="Century Gothic" w:cstheme="minorHAnsi"/>
                <w:color w:val="003C00"/>
                <w:sz w:val="14"/>
                <w:szCs w:val="14"/>
                <w:shd w:val="clear" w:color="auto" w:fill="FFFFFF"/>
              </w:rPr>
              <w:t xml:space="preserve"> expectations online and online risk, laws around behavior online/laws,</w:t>
            </w:r>
          </w:p>
          <w:p w14:paraId="44A12E1D" w14:textId="7672D87D" w:rsidR="0001071C" w:rsidRDefault="0001071C" w:rsidP="0001071C">
            <w:pPr>
              <w:pStyle w:val="TableParagraph"/>
              <w:rPr>
                <w:rFonts w:ascii="Century Gothic" w:hAnsi="Century Gothic" w:cstheme="minorHAnsi"/>
                <w:color w:val="003C00"/>
                <w:sz w:val="14"/>
                <w:szCs w:val="14"/>
                <w:shd w:val="clear" w:color="auto" w:fill="FFFFFF"/>
              </w:rPr>
            </w:pPr>
          </w:p>
          <w:p w14:paraId="35E655C0" w14:textId="77777777" w:rsidR="0001071C" w:rsidRDefault="0001071C" w:rsidP="0001071C">
            <w:pPr>
              <w:pStyle w:val="TableParagraph"/>
              <w:rPr>
                <w:rFonts w:ascii="Century Gothic" w:hAnsi="Century Gothic" w:cstheme="minorHAnsi"/>
                <w:b/>
                <w:color w:val="003C00"/>
                <w:sz w:val="14"/>
                <w:szCs w:val="14"/>
                <w:u w:val="single"/>
                <w:shd w:val="clear" w:color="auto" w:fill="FFFFFF"/>
              </w:rPr>
            </w:pPr>
            <w:r>
              <w:rPr>
                <w:rFonts w:ascii="Century Gothic" w:hAnsi="Century Gothic" w:cstheme="minorHAnsi"/>
                <w:b/>
                <w:color w:val="003C00"/>
                <w:sz w:val="14"/>
                <w:szCs w:val="14"/>
                <w:u w:val="single"/>
                <w:shd w:val="clear" w:color="auto" w:fill="FFFFFF"/>
              </w:rPr>
              <w:t>Year 8:</w:t>
            </w:r>
          </w:p>
          <w:p w14:paraId="18EC2F95" w14:textId="5CAB6248" w:rsidR="0001071C" w:rsidRDefault="0001071C" w:rsidP="0001071C">
            <w:pPr>
              <w:pStyle w:val="TableParagraph"/>
              <w:rPr>
                <w:rFonts w:ascii="Century Gothic" w:hAnsi="Century Gothic" w:cstheme="minorHAnsi"/>
                <w:color w:val="003C00"/>
                <w:sz w:val="14"/>
                <w:szCs w:val="14"/>
                <w:shd w:val="clear" w:color="auto" w:fill="FFFFFF"/>
              </w:rPr>
            </w:pPr>
            <w:r w:rsidRPr="00E646F8">
              <w:rPr>
                <w:rFonts w:ascii="Century Gothic" w:hAnsi="Century Gothic" w:cstheme="minorHAnsi"/>
                <w:b/>
                <w:color w:val="003C00"/>
                <w:sz w:val="14"/>
                <w:szCs w:val="14"/>
                <w:u w:val="single"/>
                <w:shd w:val="clear" w:color="auto" w:fill="FFFFFF"/>
              </w:rPr>
              <w:t>Online and Media –</w:t>
            </w:r>
            <w:r>
              <w:rPr>
                <w:rFonts w:ascii="Century Gothic" w:hAnsi="Century Gothic" w:cstheme="minorHAnsi"/>
                <w:b/>
                <w:color w:val="003C00"/>
                <w:sz w:val="14"/>
                <w:szCs w:val="14"/>
                <w:u w:val="single"/>
                <w:shd w:val="clear" w:color="auto" w:fill="FFFFFF"/>
              </w:rPr>
              <w:t xml:space="preserve"> Expertly Planned by Jennifer Gray (School Leader):</w:t>
            </w:r>
            <w:r>
              <w:rPr>
                <w:rFonts w:ascii="Century Gothic" w:hAnsi="Century Gothic" w:cstheme="minorHAnsi"/>
                <w:color w:val="003C00"/>
                <w:sz w:val="14"/>
                <w:szCs w:val="14"/>
                <w:shd w:val="clear" w:color="auto" w:fill="FFFFFF"/>
              </w:rPr>
              <w:t xml:space="preserve"> Revisiting risk and laws around images, pornography and sexually explicit material, </w:t>
            </w:r>
          </w:p>
          <w:p w14:paraId="2EE817F7" w14:textId="77777777" w:rsidR="0001071C" w:rsidRPr="0001071C" w:rsidRDefault="0001071C" w:rsidP="0001071C">
            <w:pPr>
              <w:pStyle w:val="TableParagraph"/>
              <w:rPr>
                <w:rFonts w:ascii="Century Gothic" w:hAnsi="Century Gothic" w:cstheme="minorHAnsi"/>
                <w:b/>
                <w:color w:val="003C00"/>
                <w:sz w:val="14"/>
                <w:szCs w:val="14"/>
                <w:shd w:val="clear" w:color="auto" w:fill="FFFFFF"/>
              </w:rPr>
            </w:pPr>
          </w:p>
          <w:p w14:paraId="1B751311" w14:textId="389CE49C" w:rsidR="001E214F" w:rsidRPr="0001071C" w:rsidRDefault="0001071C" w:rsidP="001176D5">
            <w:pPr>
              <w:pStyle w:val="TableParagraph"/>
              <w:rPr>
                <w:rFonts w:ascii="Century Gothic" w:hAnsi="Century Gothic" w:cstheme="minorHAnsi"/>
                <w:b/>
                <w:color w:val="003C00"/>
                <w:sz w:val="14"/>
                <w:szCs w:val="14"/>
                <w:shd w:val="clear" w:color="auto" w:fill="FFFFFF"/>
              </w:rPr>
            </w:pPr>
            <w:r w:rsidRPr="0001071C">
              <w:rPr>
                <w:rFonts w:ascii="Century Gothic" w:hAnsi="Century Gothic" w:cstheme="minorHAnsi"/>
                <w:b/>
                <w:color w:val="003C00"/>
                <w:sz w:val="14"/>
                <w:szCs w:val="14"/>
                <w:shd w:val="clear" w:color="auto" w:fill="FFFFFF"/>
              </w:rPr>
              <w:t>Year 9:</w:t>
            </w:r>
          </w:p>
          <w:p w14:paraId="510896FE" w14:textId="77777777" w:rsidR="0001071C" w:rsidRPr="00AF60A2" w:rsidRDefault="0001071C" w:rsidP="0001071C">
            <w:pPr>
              <w:pStyle w:val="TableParagraph"/>
              <w:rPr>
                <w:rFonts w:ascii="Century Gothic" w:hAnsi="Century Gothic" w:cstheme="minorHAnsi"/>
                <w:color w:val="003C00"/>
                <w:sz w:val="14"/>
                <w:szCs w:val="14"/>
              </w:rPr>
            </w:pPr>
            <w:r w:rsidRPr="001B5370">
              <w:rPr>
                <w:rFonts w:ascii="Century Gothic" w:hAnsi="Century Gothic" w:cstheme="minorHAnsi"/>
                <w:b/>
                <w:color w:val="003C00"/>
                <w:sz w:val="14"/>
                <w:szCs w:val="14"/>
                <w:u w:val="single"/>
                <w:shd w:val="clear" w:color="auto" w:fill="FFFFFF"/>
              </w:rPr>
              <w:t>Online and Media –</w:t>
            </w:r>
            <w:r>
              <w:rPr>
                <w:rFonts w:ascii="Century Gothic" w:hAnsi="Century Gothic" w:cstheme="minorHAnsi"/>
                <w:b/>
                <w:color w:val="003C00"/>
                <w:sz w:val="14"/>
                <w:szCs w:val="14"/>
                <w:u w:val="single"/>
                <w:shd w:val="clear" w:color="auto" w:fill="FFFFFF"/>
              </w:rPr>
              <w:t xml:space="preserve"> Expertly Planned by Chris Rudge (Head of Computing and Aspiring Senior Leader):</w:t>
            </w:r>
            <w:r>
              <w:rPr>
                <w:rFonts w:ascii="Century Gothic" w:hAnsi="Century Gothic" w:cstheme="minorHAnsi"/>
                <w:color w:val="003C00"/>
                <w:sz w:val="14"/>
                <w:szCs w:val="14"/>
                <w:shd w:val="clear" w:color="auto" w:fill="FFFFFF"/>
              </w:rPr>
              <w:t xml:space="preserve"> online laws around sexually explicit material, fake news and big data</w:t>
            </w:r>
          </w:p>
          <w:p w14:paraId="0179A308" w14:textId="75FB025F" w:rsidR="001E214F" w:rsidRDefault="001E214F" w:rsidP="001176D5">
            <w:pPr>
              <w:pStyle w:val="TableParagraph"/>
              <w:rPr>
                <w:rFonts w:ascii="Century Gothic" w:hAnsi="Century Gothic" w:cstheme="minorHAnsi"/>
                <w:color w:val="003C00"/>
                <w:sz w:val="14"/>
                <w:szCs w:val="14"/>
                <w:shd w:val="clear" w:color="auto" w:fill="FFFFFF"/>
              </w:rPr>
            </w:pPr>
          </w:p>
          <w:p w14:paraId="3996DE37" w14:textId="18EEE81F" w:rsidR="0001071C" w:rsidRPr="0001071C" w:rsidRDefault="0001071C" w:rsidP="001176D5">
            <w:pPr>
              <w:pStyle w:val="TableParagraph"/>
              <w:rPr>
                <w:rFonts w:ascii="Century Gothic" w:hAnsi="Century Gothic" w:cstheme="minorHAnsi"/>
                <w:b/>
                <w:color w:val="003C00"/>
                <w:sz w:val="14"/>
                <w:szCs w:val="14"/>
                <w:shd w:val="clear" w:color="auto" w:fill="FFFFFF"/>
              </w:rPr>
            </w:pPr>
            <w:r w:rsidRPr="0001071C">
              <w:rPr>
                <w:rFonts w:ascii="Century Gothic" w:hAnsi="Century Gothic" w:cstheme="minorHAnsi"/>
                <w:b/>
                <w:color w:val="003C00"/>
                <w:sz w:val="14"/>
                <w:szCs w:val="14"/>
                <w:shd w:val="clear" w:color="auto" w:fill="FFFFFF"/>
              </w:rPr>
              <w:lastRenderedPageBreak/>
              <w:t>Year 10:</w:t>
            </w:r>
          </w:p>
          <w:p w14:paraId="4CCB0400" w14:textId="77777777" w:rsidR="0001071C" w:rsidRPr="00B44C56" w:rsidRDefault="0001071C" w:rsidP="0001071C">
            <w:pPr>
              <w:pStyle w:val="TableParagraph"/>
              <w:rPr>
                <w:rFonts w:ascii="Century Gothic" w:hAnsi="Century Gothic" w:cstheme="minorHAnsi"/>
                <w:color w:val="003C00"/>
                <w:sz w:val="14"/>
                <w:szCs w:val="14"/>
              </w:rPr>
            </w:pPr>
            <w:r w:rsidRPr="001B5370">
              <w:rPr>
                <w:rFonts w:ascii="Century Gothic" w:hAnsi="Century Gothic" w:cstheme="minorHAnsi"/>
                <w:b/>
                <w:color w:val="003C00"/>
                <w:sz w:val="14"/>
                <w:szCs w:val="14"/>
                <w:u w:val="single"/>
              </w:rPr>
              <w:t xml:space="preserve">Online and Media </w:t>
            </w:r>
            <w:r w:rsidRPr="00B44C56">
              <w:rPr>
                <w:rFonts w:ascii="Century Gothic" w:hAnsi="Century Gothic" w:cstheme="minorHAnsi"/>
                <w:b/>
                <w:color w:val="003C00"/>
                <w:sz w:val="14"/>
                <w:szCs w:val="14"/>
                <w:u w:val="single"/>
              </w:rPr>
              <w:t>– Expertly Planned by Chris Rudge (Head of Computing and Aspiring Senior Leader):</w:t>
            </w:r>
            <w:r>
              <w:rPr>
                <w:rFonts w:ascii="Century Gothic" w:hAnsi="Century Gothic" w:cstheme="minorHAnsi"/>
                <w:b/>
                <w:color w:val="003C00"/>
                <w:sz w:val="14"/>
                <w:szCs w:val="14"/>
                <w:u w:val="single"/>
              </w:rPr>
              <w:t xml:space="preserve"> </w:t>
            </w:r>
            <w:r>
              <w:rPr>
                <w:rFonts w:ascii="Century Gothic" w:hAnsi="Century Gothic" w:cstheme="minorHAnsi"/>
                <w:color w:val="003C00"/>
                <w:sz w:val="14"/>
                <w:szCs w:val="14"/>
              </w:rPr>
              <w:t>Positive online reputations, right to privacy, data protection and data storage</w:t>
            </w:r>
          </w:p>
          <w:p w14:paraId="7562079D" w14:textId="77777777" w:rsidR="0001071C" w:rsidRPr="00A1010F" w:rsidRDefault="0001071C" w:rsidP="001176D5">
            <w:pPr>
              <w:pStyle w:val="TableParagraph"/>
              <w:rPr>
                <w:rFonts w:ascii="Century Gothic" w:hAnsi="Century Gothic" w:cstheme="minorHAnsi"/>
                <w:color w:val="003C00"/>
                <w:sz w:val="14"/>
                <w:szCs w:val="14"/>
                <w:shd w:val="clear" w:color="auto" w:fill="FFFFFF"/>
              </w:rPr>
            </w:pPr>
          </w:p>
          <w:p w14:paraId="0BCA216E" w14:textId="77777777" w:rsidR="001E214F" w:rsidRDefault="001E214F" w:rsidP="001176D5">
            <w:pPr>
              <w:pStyle w:val="TableParagraph"/>
              <w:rPr>
                <w:rFonts w:ascii="Century Gothic" w:hAnsi="Century Gothic" w:cstheme="minorHAnsi"/>
                <w:color w:val="003C00"/>
                <w:sz w:val="14"/>
                <w:szCs w:val="14"/>
                <w:shd w:val="clear" w:color="auto" w:fill="FFFFFF"/>
              </w:rPr>
            </w:pPr>
          </w:p>
          <w:p w14:paraId="64713D7B" w14:textId="77777777" w:rsidR="001E214F" w:rsidRPr="00A1010F" w:rsidRDefault="001E214F" w:rsidP="001176D5">
            <w:pPr>
              <w:pStyle w:val="TableParagraph"/>
              <w:rPr>
                <w:rFonts w:ascii="Century Gothic" w:hAnsi="Century Gothic" w:cstheme="minorHAnsi"/>
                <w:color w:val="003C00"/>
                <w:sz w:val="14"/>
                <w:szCs w:val="14"/>
                <w:shd w:val="clear" w:color="auto" w:fill="FFFFFF"/>
              </w:rPr>
            </w:pPr>
          </w:p>
          <w:p w14:paraId="675088F0" w14:textId="77777777" w:rsidR="001E214F" w:rsidRPr="00A1010F" w:rsidRDefault="001E214F" w:rsidP="001176D5">
            <w:pPr>
              <w:pStyle w:val="TableParagraph"/>
              <w:rPr>
                <w:rFonts w:ascii="Century Gothic" w:hAnsi="Century Gothic" w:cstheme="minorHAnsi"/>
                <w:color w:val="003C00"/>
                <w:sz w:val="14"/>
                <w:szCs w:val="14"/>
                <w:shd w:val="clear" w:color="auto" w:fill="FFFFFF"/>
              </w:rPr>
            </w:pPr>
          </w:p>
          <w:p w14:paraId="2985AD2D" w14:textId="77777777" w:rsidR="001E214F" w:rsidRPr="00BC13F1" w:rsidRDefault="001E214F" w:rsidP="0001071C">
            <w:pPr>
              <w:pStyle w:val="TableParagraph"/>
              <w:rPr>
                <w:rFonts w:ascii="Century Gothic" w:hAnsi="Century Gothic" w:cstheme="minorHAnsi"/>
                <w:b/>
                <w:color w:val="003C00"/>
                <w:sz w:val="14"/>
                <w:szCs w:val="14"/>
                <w:u w:val="single"/>
                <w:shd w:val="clear" w:color="auto" w:fill="FFFFFF"/>
              </w:rPr>
            </w:pPr>
          </w:p>
        </w:tc>
        <w:tc>
          <w:tcPr>
            <w:tcW w:w="475" w:type="pct"/>
            <w:vMerge w:val="restart"/>
            <w:tcBorders>
              <w:top w:val="single" w:sz="4" w:space="0" w:color="385623" w:themeColor="accent6" w:themeShade="80"/>
            </w:tcBorders>
          </w:tcPr>
          <w:p w14:paraId="08516C65" w14:textId="2871CC54" w:rsidR="001E214F" w:rsidRDefault="001E214F" w:rsidP="001176D5">
            <w:pPr>
              <w:pStyle w:val="TableParagraph"/>
              <w:rPr>
                <w:rFonts w:ascii="Century Gothic" w:hAnsi="Century Gothic" w:cstheme="minorHAnsi"/>
                <w:b/>
                <w:color w:val="003C00"/>
                <w:sz w:val="14"/>
                <w:szCs w:val="14"/>
                <w:u w:val="single"/>
              </w:rPr>
            </w:pPr>
            <w:r>
              <w:rPr>
                <w:rFonts w:ascii="Century Gothic" w:hAnsi="Century Gothic" w:cstheme="minorHAnsi"/>
                <w:b/>
                <w:color w:val="003C00"/>
                <w:sz w:val="14"/>
                <w:szCs w:val="14"/>
                <w:u w:val="single"/>
              </w:rPr>
              <w:lastRenderedPageBreak/>
              <w:t xml:space="preserve">The Toot Hill Way – Participation </w:t>
            </w:r>
          </w:p>
        </w:tc>
        <w:tc>
          <w:tcPr>
            <w:tcW w:w="470" w:type="pct"/>
            <w:vMerge w:val="restart"/>
            <w:tcBorders>
              <w:top w:val="single" w:sz="4" w:space="0" w:color="385623" w:themeColor="accent6" w:themeShade="80"/>
            </w:tcBorders>
          </w:tcPr>
          <w:p w14:paraId="1F16C8E4" w14:textId="77777777" w:rsidR="001E214F" w:rsidRPr="009C4033" w:rsidRDefault="001E214F" w:rsidP="001176D5">
            <w:pPr>
              <w:pStyle w:val="TableParagraph"/>
              <w:rPr>
                <w:rFonts w:ascii="Century Gothic" w:hAnsi="Century Gothic" w:cstheme="minorHAnsi"/>
                <w:b/>
                <w:color w:val="003C00"/>
                <w:sz w:val="14"/>
                <w:szCs w:val="14"/>
                <w:u w:val="single"/>
              </w:rPr>
            </w:pPr>
            <w:r>
              <w:rPr>
                <w:rFonts w:ascii="Century Gothic" w:hAnsi="Century Gothic" w:cstheme="minorHAnsi"/>
                <w:b/>
                <w:color w:val="003C00"/>
                <w:sz w:val="14"/>
                <w:szCs w:val="14"/>
                <w:u w:val="single"/>
              </w:rPr>
              <w:t xml:space="preserve">The whole school </w:t>
            </w:r>
            <w:r w:rsidRPr="009C4033">
              <w:rPr>
                <w:rFonts w:ascii="Century Gothic" w:hAnsi="Century Gothic" w:cstheme="minorHAnsi"/>
                <w:b/>
                <w:color w:val="003C00"/>
                <w:sz w:val="14"/>
                <w:szCs w:val="14"/>
                <w:u w:val="single"/>
              </w:rPr>
              <w:t>well</w:t>
            </w:r>
            <w:r>
              <w:rPr>
                <w:rFonts w:ascii="Century Gothic" w:hAnsi="Century Gothic" w:cstheme="minorHAnsi"/>
                <w:b/>
                <w:color w:val="003C00"/>
                <w:sz w:val="14"/>
                <w:szCs w:val="14"/>
                <w:u w:val="single"/>
              </w:rPr>
              <w:t>-</w:t>
            </w:r>
            <w:r w:rsidRPr="009C4033">
              <w:rPr>
                <w:rFonts w:ascii="Century Gothic" w:hAnsi="Century Gothic" w:cstheme="minorHAnsi"/>
                <w:b/>
                <w:color w:val="003C00"/>
                <w:sz w:val="14"/>
                <w:szCs w:val="14"/>
                <w:u w:val="single"/>
              </w:rPr>
              <w:t>being theme will be ‘Place and Planet’</w:t>
            </w:r>
          </w:p>
          <w:p w14:paraId="48259823" w14:textId="77777777" w:rsidR="001E214F" w:rsidRDefault="001E214F" w:rsidP="001176D5">
            <w:pPr>
              <w:pStyle w:val="TableParagraph"/>
              <w:rPr>
                <w:rFonts w:ascii="Century Gothic" w:hAnsi="Century Gothic" w:cstheme="minorHAnsi"/>
                <w:color w:val="003C00"/>
                <w:sz w:val="14"/>
                <w:szCs w:val="14"/>
                <w:u w:val="single"/>
              </w:rPr>
            </w:pPr>
          </w:p>
          <w:p w14:paraId="654A513A" w14:textId="77777777" w:rsidR="001E214F" w:rsidRDefault="001E214F" w:rsidP="001176D5">
            <w:pPr>
              <w:pStyle w:val="TableParagraph"/>
              <w:rPr>
                <w:rFonts w:ascii="Century Gothic" w:hAnsi="Century Gothic" w:cstheme="minorHAnsi"/>
                <w:b/>
                <w:color w:val="003C00"/>
                <w:sz w:val="14"/>
                <w:szCs w:val="14"/>
                <w:u w:val="single"/>
              </w:rPr>
            </w:pPr>
            <w:r w:rsidRPr="00C276DA">
              <w:rPr>
                <w:rFonts w:ascii="Century Gothic" w:hAnsi="Century Gothic" w:cstheme="minorHAnsi"/>
                <w:b/>
                <w:color w:val="003C00"/>
                <w:sz w:val="14"/>
                <w:szCs w:val="14"/>
                <w:u w:val="single"/>
              </w:rPr>
              <w:t>Year 7-8:</w:t>
            </w:r>
          </w:p>
          <w:p w14:paraId="6F1B0817" w14:textId="77777777" w:rsidR="001E214F" w:rsidRDefault="001E214F" w:rsidP="001176D5">
            <w:pPr>
              <w:pStyle w:val="TableParagraph"/>
              <w:rPr>
                <w:rFonts w:ascii="Century Gothic" w:hAnsi="Century Gothic" w:cstheme="minorHAnsi"/>
                <w:color w:val="003C00"/>
                <w:sz w:val="14"/>
                <w:szCs w:val="14"/>
              </w:rPr>
            </w:pPr>
            <w:r w:rsidRPr="00C276DA">
              <w:rPr>
                <w:rFonts w:ascii="Century Gothic" w:hAnsi="Century Gothic" w:cstheme="minorHAnsi"/>
                <w:color w:val="003C00"/>
                <w:sz w:val="14"/>
                <w:szCs w:val="14"/>
              </w:rPr>
              <w:t xml:space="preserve">Introduction to the Well-being Wednesday theme and </w:t>
            </w:r>
            <w:proofErr w:type="spellStart"/>
            <w:r w:rsidRPr="00C276DA">
              <w:rPr>
                <w:rFonts w:ascii="Century Gothic" w:hAnsi="Century Gothic" w:cstheme="minorHAnsi"/>
                <w:color w:val="003C00"/>
                <w:sz w:val="14"/>
                <w:szCs w:val="14"/>
              </w:rPr>
              <w:t>Carers</w:t>
            </w:r>
            <w:proofErr w:type="spellEnd"/>
            <w:r w:rsidRPr="00C276DA">
              <w:rPr>
                <w:rFonts w:ascii="Century Gothic" w:hAnsi="Century Gothic" w:cstheme="minorHAnsi"/>
                <w:color w:val="003C00"/>
                <w:sz w:val="14"/>
                <w:szCs w:val="14"/>
              </w:rPr>
              <w:t xml:space="preserve"> Week, exploring the benefits of a balanced diet, exploring the benefits of therapeutic landscapes and having a calm environment and discussing how the NHS supports well-being.</w:t>
            </w:r>
          </w:p>
          <w:p w14:paraId="7B125B61" w14:textId="77777777" w:rsidR="001E214F" w:rsidRDefault="001E214F" w:rsidP="001176D5">
            <w:pPr>
              <w:pStyle w:val="TableParagraph"/>
              <w:rPr>
                <w:rFonts w:ascii="Century Gothic" w:hAnsi="Century Gothic" w:cstheme="minorHAnsi"/>
                <w:color w:val="003C00"/>
                <w:sz w:val="14"/>
                <w:szCs w:val="14"/>
              </w:rPr>
            </w:pPr>
          </w:p>
          <w:p w14:paraId="0A48905A" w14:textId="77777777" w:rsidR="001E214F" w:rsidRDefault="001E214F" w:rsidP="001176D5">
            <w:pPr>
              <w:pStyle w:val="TableParagraph"/>
              <w:rPr>
                <w:rFonts w:ascii="Century Gothic" w:hAnsi="Century Gothic" w:cstheme="minorHAnsi"/>
                <w:b/>
                <w:color w:val="003C00"/>
                <w:sz w:val="14"/>
                <w:szCs w:val="14"/>
                <w:u w:val="single"/>
              </w:rPr>
            </w:pPr>
            <w:r w:rsidRPr="00C276DA">
              <w:rPr>
                <w:rFonts w:ascii="Century Gothic" w:hAnsi="Century Gothic" w:cstheme="minorHAnsi"/>
                <w:b/>
                <w:color w:val="003C00"/>
                <w:sz w:val="14"/>
                <w:szCs w:val="14"/>
                <w:u w:val="single"/>
              </w:rPr>
              <w:t xml:space="preserve">Year </w:t>
            </w:r>
            <w:r>
              <w:rPr>
                <w:rFonts w:ascii="Century Gothic" w:hAnsi="Century Gothic" w:cstheme="minorHAnsi"/>
                <w:b/>
                <w:color w:val="003C00"/>
                <w:sz w:val="14"/>
                <w:szCs w:val="14"/>
                <w:u w:val="single"/>
              </w:rPr>
              <w:t>9-10</w:t>
            </w:r>
            <w:r w:rsidRPr="00C276DA">
              <w:rPr>
                <w:rFonts w:ascii="Century Gothic" w:hAnsi="Century Gothic" w:cstheme="minorHAnsi"/>
                <w:b/>
                <w:color w:val="003C00"/>
                <w:sz w:val="14"/>
                <w:szCs w:val="14"/>
                <w:u w:val="single"/>
              </w:rPr>
              <w:t>:</w:t>
            </w:r>
          </w:p>
          <w:p w14:paraId="36B81863" w14:textId="1CD686C4" w:rsidR="001E214F" w:rsidRDefault="001E214F" w:rsidP="00B03CDC">
            <w:pPr>
              <w:pStyle w:val="TableParagraph"/>
              <w:rPr>
                <w:rFonts w:ascii="Century Gothic" w:hAnsi="Century Gothic" w:cstheme="minorHAnsi"/>
                <w:b/>
                <w:color w:val="003C00"/>
                <w:sz w:val="14"/>
                <w:szCs w:val="14"/>
                <w:u w:val="single"/>
              </w:rPr>
            </w:pPr>
            <w:r w:rsidRPr="00C276DA">
              <w:rPr>
                <w:rFonts w:ascii="Century Gothic" w:hAnsi="Century Gothic" w:cstheme="minorHAnsi"/>
                <w:color w:val="003C00"/>
                <w:sz w:val="14"/>
                <w:szCs w:val="14"/>
              </w:rPr>
              <w:t xml:space="preserve">Introduction to the Well-being Wednesday theme and </w:t>
            </w:r>
            <w:proofErr w:type="spellStart"/>
            <w:r w:rsidRPr="00C276DA">
              <w:rPr>
                <w:rFonts w:ascii="Century Gothic" w:hAnsi="Century Gothic" w:cstheme="minorHAnsi"/>
                <w:color w:val="003C00"/>
                <w:sz w:val="14"/>
                <w:szCs w:val="14"/>
              </w:rPr>
              <w:t>Carers</w:t>
            </w:r>
            <w:proofErr w:type="spellEnd"/>
            <w:r w:rsidRPr="00C276DA">
              <w:rPr>
                <w:rFonts w:ascii="Century Gothic" w:hAnsi="Century Gothic" w:cstheme="minorHAnsi"/>
                <w:color w:val="003C00"/>
                <w:sz w:val="14"/>
                <w:szCs w:val="14"/>
              </w:rPr>
              <w:t xml:space="preserve"> Week, exploring the benefits of a balanced diet</w:t>
            </w:r>
            <w:r>
              <w:rPr>
                <w:rFonts w:ascii="Century Gothic" w:hAnsi="Century Gothic" w:cstheme="minorHAnsi"/>
                <w:color w:val="003C00"/>
                <w:sz w:val="14"/>
                <w:szCs w:val="14"/>
              </w:rPr>
              <w:t xml:space="preserve"> for achievement and well-</w:t>
            </w:r>
            <w:r>
              <w:rPr>
                <w:rFonts w:ascii="Century Gothic" w:hAnsi="Century Gothic" w:cstheme="minorHAnsi"/>
                <w:color w:val="003C00"/>
                <w:sz w:val="14"/>
                <w:szCs w:val="14"/>
              </w:rPr>
              <w:lastRenderedPageBreak/>
              <w:t>being,</w:t>
            </w:r>
            <w:r w:rsidRPr="00C276DA">
              <w:rPr>
                <w:rFonts w:ascii="Century Gothic" w:hAnsi="Century Gothic" w:cstheme="minorHAnsi"/>
                <w:color w:val="003C00"/>
                <w:sz w:val="14"/>
                <w:szCs w:val="14"/>
              </w:rPr>
              <w:t xml:space="preserve"> exploring the benefits of therapeutic landscapes and having a calm environment</w:t>
            </w:r>
            <w:r>
              <w:rPr>
                <w:rFonts w:ascii="Century Gothic" w:hAnsi="Century Gothic" w:cstheme="minorHAnsi"/>
                <w:color w:val="003C00"/>
                <w:sz w:val="14"/>
                <w:szCs w:val="14"/>
              </w:rPr>
              <w:t xml:space="preserve"> to aid stress</w:t>
            </w:r>
            <w:r w:rsidRPr="00C276DA">
              <w:rPr>
                <w:rFonts w:ascii="Century Gothic" w:hAnsi="Century Gothic" w:cstheme="minorHAnsi"/>
                <w:color w:val="003C00"/>
                <w:sz w:val="14"/>
                <w:szCs w:val="14"/>
              </w:rPr>
              <w:t xml:space="preserve"> and discussing how the NHS supports well-being.</w:t>
            </w:r>
          </w:p>
        </w:tc>
        <w:tc>
          <w:tcPr>
            <w:tcW w:w="1721" w:type="pct"/>
            <w:tcBorders>
              <w:top w:val="single" w:sz="4" w:space="0" w:color="385623" w:themeColor="accent6" w:themeShade="80"/>
            </w:tcBorders>
          </w:tcPr>
          <w:p w14:paraId="4F8C628F" w14:textId="77777777" w:rsidR="001E214F" w:rsidRPr="009C4033" w:rsidRDefault="001E214F" w:rsidP="001176D5">
            <w:pPr>
              <w:shd w:val="clear" w:color="auto" w:fill="FFFFFF" w:themeFill="background1"/>
              <w:spacing w:after="75"/>
              <w:rPr>
                <w:rFonts w:ascii="Century Gothic" w:hAnsi="Century Gothic" w:cstheme="minorHAnsi"/>
                <w:color w:val="003C00"/>
                <w:sz w:val="14"/>
                <w:szCs w:val="14"/>
              </w:rPr>
            </w:pPr>
          </w:p>
        </w:tc>
      </w:tr>
      <w:tr w:rsidR="001E214F" w:rsidRPr="009C4033" w14:paraId="597B86E6" w14:textId="77777777" w:rsidTr="00335F1C">
        <w:trPr>
          <w:trHeight w:val="217"/>
        </w:trPr>
        <w:tc>
          <w:tcPr>
            <w:tcW w:w="202" w:type="pct"/>
            <w:tcBorders>
              <w:top w:val="single" w:sz="4" w:space="0" w:color="385623" w:themeColor="accent6" w:themeShade="80"/>
            </w:tcBorders>
          </w:tcPr>
          <w:p w14:paraId="5AEEB015" w14:textId="706CAEE8" w:rsidR="001E214F" w:rsidRPr="009C4033" w:rsidRDefault="001E214F" w:rsidP="001176D5">
            <w:pPr>
              <w:rPr>
                <w:rFonts w:ascii="Century Gothic" w:hAnsi="Century Gothic" w:cstheme="minorHAnsi"/>
                <w:b/>
                <w:color w:val="003C00"/>
                <w:sz w:val="14"/>
                <w:szCs w:val="14"/>
              </w:rPr>
            </w:pPr>
            <w:r w:rsidRPr="009C4033">
              <w:rPr>
                <w:rFonts w:ascii="Century Gothic" w:hAnsi="Century Gothic" w:cstheme="minorHAnsi"/>
                <w:b/>
                <w:color w:val="003C00"/>
                <w:sz w:val="14"/>
                <w:szCs w:val="14"/>
              </w:rPr>
              <w:t>Week 3</w:t>
            </w:r>
            <w:r>
              <w:rPr>
                <w:rFonts w:ascii="Century Gothic" w:hAnsi="Century Gothic" w:cstheme="minorHAnsi"/>
                <w:b/>
                <w:color w:val="003C00"/>
                <w:sz w:val="14"/>
                <w:szCs w:val="14"/>
              </w:rPr>
              <w:t>2</w:t>
            </w:r>
            <w:r w:rsidRPr="009C4033">
              <w:rPr>
                <w:rFonts w:ascii="Century Gothic" w:hAnsi="Century Gothic" w:cstheme="minorHAnsi"/>
                <w:b/>
                <w:color w:val="003C00"/>
                <w:sz w:val="14"/>
                <w:szCs w:val="14"/>
              </w:rPr>
              <w:t xml:space="preserve">: </w:t>
            </w:r>
            <w:r>
              <w:rPr>
                <w:rFonts w:ascii="Century Gothic" w:hAnsi="Century Gothic" w:cstheme="minorHAnsi"/>
                <w:b/>
                <w:color w:val="003C00"/>
                <w:sz w:val="14"/>
                <w:szCs w:val="14"/>
              </w:rPr>
              <w:t>2</w:t>
            </w:r>
            <w:r w:rsidRPr="009C4033">
              <w:rPr>
                <w:rFonts w:ascii="Century Gothic" w:hAnsi="Century Gothic" w:cstheme="minorHAnsi"/>
                <w:b/>
                <w:color w:val="003C00"/>
                <w:sz w:val="14"/>
                <w:szCs w:val="14"/>
              </w:rPr>
              <w:t>/6</w:t>
            </w:r>
          </w:p>
        </w:tc>
        <w:tc>
          <w:tcPr>
            <w:tcW w:w="438" w:type="pct"/>
            <w:tcBorders>
              <w:top w:val="single" w:sz="4" w:space="0" w:color="385623" w:themeColor="accent6" w:themeShade="80"/>
            </w:tcBorders>
          </w:tcPr>
          <w:p w14:paraId="11E5F3AB" w14:textId="2403174C" w:rsidR="001E214F" w:rsidRPr="009C4033" w:rsidRDefault="001E214F" w:rsidP="001176D5">
            <w:pPr>
              <w:pStyle w:val="TableParagraph"/>
              <w:rPr>
                <w:rFonts w:ascii="Century Gothic" w:hAnsi="Century Gothic" w:cstheme="minorHAnsi"/>
                <w:color w:val="003C00"/>
                <w:sz w:val="14"/>
                <w:szCs w:val="14"/>
              </w:rPr>
            </w:pPr>
            <w:r>
              <w:rPr>
                <w:rFonts w:ascii="Century Gothic" w:hAnsi="Century Gothic" w:cstheme="minorHAnsi"/>
                <w:color w:val="003C00"/>
                <w:sz w:val="14"/>
                <w:szCs w:val="14"/>
              </w:rPr>
              <w:t>LGBTQ+ Month</w:t>
            </w:r>
          </w:p>
        </w:tc>
        <w:tc>
          <w:tcPr>
            <w:tcW w:w="349" w:type="pct"/>
            <w:tcBorders>
              <w:top w:val="single" w:sz="4" w:space="0" w:color="385623" w:themeColor="accent6" w:themeShade="80"/>
            </w:tcBorders>
          </w:tcPr>
          <w:p w14:paraId="3DC19906" w14:textId="3B523DB4" w:rsidR="001E214F" w:rsidRPr="009C4033" w:rsidRDefault="001E214F" w:rsidP="001176D5">
            <w:pPr>
              <w:rPr>
                <w:rFonts w:ascii="Century Gothic" w:hAnsi="Century Gothic" w:cstheme="minorHAnsi"/>
                <w:color w:val="003C00"/>
                <w:sz w:val="14"/>
                <w:szCs w:val="14"/>
              </w:rPr>
            </w:pPr>
            <w:r>
              <w:rPr>
                <w:rFonts w:ascii="Century Gothic" w:hAnsi="Century Gothic" w:cstheme="minorHAnsi"/>
                <w:color w:val="003C00"/>
                <w:sz w:val="14"/>
                <w:szCs w:val="14"/>
              </w:rPr>
              <w:t xml:space="preserve">Laura Munro – Aspiring Senior Leader and Head of Year </w:t>
            </w:r>
            <w:r w:rsidR="00265EE5">
              <w:rPr>
                <w:rFonts w:ascii="Century Gothic" w:hAnsi="Century Gothic" w:cstheme="minorHAnsi"/>
                <w:color w:val="003C00"/>
                <w:sz w:val="14"/>
                <w:szCs w:val="14"/>
              </w:rPr>
              <w:t>7</w:t>
            </w:r>
          </w:p>
        </w:tc>
        <w:tc>
          <w:tcPr>
            <w:tcW w:w="434" w:type="pct"/>
            <w:tcBorders>
              <w:top w:val="single" w:sz="4" w:space="0" w:color="385623" w:themeColor="accent6" w:themeShade="80"/>
            </w:tcBorders>
          </w:tcPr>
          <w:p w14:paraId="0B5A344D" w14:textId="00D5F168" w:rsidR="001E214F" w:rsidRPr="009C4033" w:rsidRDefault="001E214F" w:rsidP="001176D5">
            <w:pPr>
              <w:rPr>
                <w:rFonts w:ascii="Century Gothic" w:hAnsi="Century Gothic" w:cstheme="minorHAnsi"/>
                <w:color w:val="003C00"/>
                <w:sz w:val="14"/>
                <w:szCs w:val="14"/>
              </w:rPr>
            </w:pPr>
            <w:r>
              <w:rPr>
                <w:rFonts w:ascii="Century Gothic" w:hAnsi="Century Gothic" w:cstheme="minorHAnsi"/>
                <w:color w:val="003C00"/>
                <w:sz w:val="14"/>
                <w:szCs w:val="14"/>
              </w:rPr>
              <w:t>Healthy Eating Week</w:t>
            </w:r>
          </w:p>
        </w:tc>
        <w:tc>
          <w:tcPr>
            <w:tcW w:w="321" w:type="pct"/>
            <w:tcBorders>
              <w:top w:val="single" w:sz="4" w:space="0" w:color="385623" w:themeColor="accent6" w:themeShade="80"/>
            </w:tcBorders>
          </w:tcPr>
          <w:p w14:paraId="2A9ADF7A" w14:textId="0F1D9D3B" w:rsidR="001E214F" w:rsidRDefault="00BF4E7D" w:rsidP="001176D5">
            <w:pPr>
              <w:rPr>
                <w:rFonts w:ascii="Century Gothic" w:hAnsi="Century Gothic" w:cstheme="minorHAnsi"/>
                <w:color w:val="003C00"/>
                <w:sz w:val="14"/>
                <w:szCs w:val="14"/>
              </w:rPr>
            </w:pPr>
            <w:r>
              <w:rPr>
                <w:rFonts w:ascii="Century Gothic" w:hAnsi="Century Gothic" w:cstheme="minorHAnsi"/>
                <w:color w:val="003C00"/>
                <w:sz w:val="14"/>
                <w:szCs w:val="14"/>
              </w:rPr>
              <w:t>Nat Wood</w:t>
            </w:r>
            <w:r w:rsidR="001E214F">
              <w:rPr>
                <w:rFonts w:ascii="Century Gothic" w:hAnsi="Century Gothic" w:cstheme="minorHAnsi"/>
                <w:color w:val="003C00"/>
                <w:sz w:val="14"/>
                <w:szCs w:val="14"/>
              </w:rPr>
              <w:t>– Mental Health and Well-being Coordinator</w:t>
            </w:r>
          </w:p>
          <w:p w14:paraId="1E953455" w14:textId="7C6C35D0" w:rsidR="001E214F" w:rsidRPr="009C4033" w:rsidRDefault="001E214F" w:rsidP="001176D5">
            <w:pPr>
              <w:pStyle w:val="TableParagraph"/>
              <w:rPr>
                <w:rFonts w:ascii="Century Gothic" w:hAnsi="Century Gothic" w:cstheme="minorHAnsi"/>
                <w:color w:val="003C00"/>
                <w:sz w:val="14"/>
                <w:szCs w:val="14"/>
              </w:rPr>
            </w:pPr>
          </w:p>
        </w:tc>
        <w:tc>
          <w:tcPr>
            <w:tcW w:w="590" w:type="pct"/>
            <w:vMerge/>
          </w:tcPr>
          <w:p w14:paraId="65D03CE4" w14:textId="5C49E5FD" w:rsidR="001E214F" w:rsidRPr="009C4033" w:rsidRDefault="001E214F" w:rsidP="001176D5">
            <w:pPr>
              <w:pStyle w:val="TableParagraph"/>
              <w:rPr>
                <w:rFonts w:ascii="Century Gothic" w:hAnsi="Century Gothic" w:cstheme="minorHAnsi"/>
                <w:color w:val="003C00"/>
                <w:sz w:val="14"/>
                <w:szCs w:val="14"/>
              </w:rPr>
            </w:pPr>
          </w:p>
        </w:tc>
        <w:tc>
          <w:tcPr>
            <w:tcW w:w="475" w:type="pct"/>
            <w:vMerge/>
          </w:tcPr>
          <w:p w14:paraId="74D0E4A5" w14:textId="77777777" w:rsidR="001E214F" w:rsidRDefault="001E214F" w:rsidP="001176D5">
            <w:pPr>
              <w:pStyle w:val="TableParagraph"/>
              <w:rPr>
                <w:rFonts w:ascii="Century Gothic" w:hAnsi="Century Gothic" w:cstheme="minorHAnsi"/>
                <w:b/>
                <w:color w:val="003C00"/>
                <w:sz w:val="14"/>
                <w:szCs w:val="14"/>
                <w:u w:val="single"/>
              </w:rPr>
            </w:pPr>
          </w:p>
        </w:tc>
        <w:tc>
          <w:tcPr>
            <w:tcW w:w="470" w:type="pct"/>
            <w:vMerge/>
          </w:tcPr>
          <w:p w14:paraId="29C1A6AB" w14:textId="5CFDC033" w:rsidR="001E214F" w:rsidRPr="00C276DA" w:rsidRDefault="001E214F" w:rsidP="001176D5">
            <w:pPr>
              <w:pStyle w:val="TableParagraph"/>
              <w:rPr>
                <w:rFonts w:ascii="Century Gothic" w:hAnsi="Century Gothic" w:cstheme="minorHAnsi"/>
                <w:color w:val="003C00"/>
                <w:sz w:val="14"/>
                <w:szCs w:val="14"/>
              </w:rPr>
            </w:pPr>
          </w:p>
        </w:tc>
        <w:tc>
          <w:tcPr>
            <w:tcW w:w="1721" w:type="pct"/>
            <w:vMerge w:val="restart"/>
            <w:tcBorders>
              <w:top w:val="single" w:sz="4" w:space="0" w:color="385623" w:themeColor="accent6" w:themeShade="80"/>
            </w:tcBorders>
          </w:tcPr>
          <w:p w14:paraId="044EAE25" w14:textId="3FF0F873" w:rsidR="001E214F" w:rsidRPr="009C4033" w:rsidRDefault="001E214F" w:rsidP="001176D5">
            <w:pPr>
              <w:shd w:val="clear" w:color="auto" w:fill="FFFFFF" w:themeFill="background1"/>
              <w:spacing w:after="75"/>
              <w:rPr>
                <w:rFonts w:ascii="Century Gothic" w:hAnsi="Century Gothic" w:cstheme="minorHAnsi"/>
                <w:color w:val="003C00"/>
                <w:sz w:val="14"/>
                <w:szCs w:val="14"/>
              </w:rPr>
            </w:pPr>
          </w:p>
        </w:tc>
      </w:tr>
      <w:tr w:rsidR="001E214F" w:rsidRPr="009C4033" w14:paraId="21F3750F" w14:textId="77777777" w:rsidTr="00D63D57">
        <w:trPr>
          <w:trHeight w:val="217"/>
        </w:trPr>
        <w:tc>
          <w:tcPr>
            <w:tcW w:w="202" w:type="pct"/>
          </w:tcPr>
          <w:p w14:paraId="72F30E00" w14:textId="22B16B56" w:rsidR="001E214F" w:rsidRPr="009C4033" w:rsidRDefault="001E214F" w:rsidP="001176D5">
            <w:pPr>
              <w:rPr>
                <w:rFonts w:ascii="Century Gothic" w:hAnsi="Century Gothic" w:cstheme="minorHAnsi"/>
                <w:b/>
                <w:color w:val="003C00"/>
                <w:sz w:val="14"/>
                <w:szCs w:val="14"/>
              </w:rPr>
            </w:pPr>
            <w:r w:rsidRPr="009C4033">
              <w:rPr>
                <w:rFonts w:ascii="Century Gothic" w:hAnsi="Century Gothic" w:cstheme="minorHAnsi"/>
                <w:b/>
                <w:color w:val="003C00"/>
                <w:sz w:val="14"/>
                <w:szCs w:val="14"/>
              </w:rPr>
              <w:t>Week 3</w:t>
            </w:r>
            <w:r>
              <w:rPr>
                <w:rFonts w:ascii="Century Gothic" w:hAnsi="Century Gothic" w:cstheme="minorHAnsi"/>
                <w:b/>
                <w:color w:val="003C00"/>
                <w:sz w:val="14"/>
                <w:szCs w:val="14"/>
              </w:rPr>
              <w:t>3</w:t>
            </w:r>
            <w:r w:rsidRPr="009C4033">
              <w:rPr>
                <w:rFonts w:ascii="Century Gothic" w:hAnsi="Century Gothic" w:cstheme="minorHAnsi"/>
                <w:b/>
                <w:color w:val="003C00"/>
                <w:sz w:val="14"/>
                <w:szCs w:val="14"/>
              </w:rPr>
              <w:t xml:space="preserve">: </w:t>
            </w:r>
            <w:r>
              <w:rPr>
                <w:rFonts w:ascii="Century Gothic" w:hAnsi="Century Gothic" w:cstheme="minorHAnsi"/>
                <w:b/>
                <w:color w:val="003C00"/>
                <w:sz w:val="14"/>
                <w:szCs w:val="14"/>
              </w:rPr>
              <w:t>9/6</w:t>
            </w:r>
          </w:p>
        </w:tc>
        <w:tc>
          <w:tcPr>
            <w:tcW w:w="438" w:type="pct"/>
          </w:tcPr>
          <w:p w14:paraId="716D1E24" w14:textId="1CB1C139" w:rsidR="001E214F" w:rsidRPr="009C4033" w:rsidRDefault="001E214F" w:rsidP="001176D5">
            <w:pPr>
              <w:rPr>
                <w:rFonts w:ascii="Century Gothic" w:hAnsi="Century Gothic" w:cstheme="minorHAnsi"/>
                <w:color w:val="003C00"/>
                <w:sz w:val="14"/>
                <w:szCs w:val="14"/>
              </w:rPr>
            </w:pPr>
            <w:r>
              <w:rPr>
                <w:rFonts w:ascii="Century Gothic" w:hAnsi="Century Gothic" w:cstheme="minorHAnsi"/>
                <w:color w:val="003C00"/>
                <w:sz w:val="14"/>
                <w:szCs w:val="14"/>
              </w:rPr>
              <w:t>Head of Year Assembly</w:t>
            </w:r>
          </w:p>
        </w:tc>
        <w:tc>
          <w:tcPr>
            <w:tcW w:w="349" w:type="pct"/>
          </w:tcPr>
          <w:p w14:paraId="2BD6180F" w14:textId="5EDE3FC6" w:rsidR="001E214F" w:rsidRPr="009C4033" w:rsidRDefault="001E214F" w:rsidP="001176D5">
            <w:pPr>
              <w:rPr>
                <w:rFonts w:ascii="Century Gothic" w:hAnsi="Century Gothic" w:cstheme="minorHAnsi"/>
                <w:color w:val="003C00"/>
                <w:sz w:val="14"/>
                <w:szCs w:val="14"/>
              </w:rPr>
            </w:pPr>
            <w:r>
              <w:rPr>
                <w:rFonts w:ascii="Century Gothic" w:hAnsi="Century Gothic" w:cstheme="minorHAnsi"/>
                <w:color w:val="003C00"/>
                <w:sz w:val="14"/>
                <w:szCs w:val="14"/>
              </w:rPr>
              <w:t>Heads of Year</w:t>
            </w:r>
          </w:p>
        </w:tc>
        <w:tc>
          <w:tcPr>
            <w:tcW w:w="434" w:type="pct"/>
          </w:tcPr>
          <w:p w14:paraId="4F65C9DF" w14:textId="5E094075" w:rsidR="001E214F" w:rsidRPr="009C4033" w:rsidRDefault="001E214F" w:rsidP="001176D5">
            <w:pPr>
              <w:rPr>
                <w:rFonts w:ascii="Century Gothic" w:hAnsi="Century Gothic" w:cstheme="minorHAnsi"/>
                <w:color w:val="003C00"/>
                <w:sz w:val="14"/>
                <w:szCs w:val="14"/>
              </w:rPr>
            </w:pPr>
            <w:r>
              <w:rPr>
                <w:rFonts w:ascii="Century Gothic" w:hAnsi="Century Gothic" w:cstheme="minorHAnsi"/>
                <w:color w:val="003C00"/>
                <w:sz w:val="14"/>
                <w:szCs w:val="14"/>
              </w:rPr>
              <w:t>23</w:t>
            </w:r>
            <w:r w:rsidRPr="001F46B7">
              <w:rPr>
                <w:rFonts w:ascii="Century Gothic" w:hAnsi="Century Gothic" w:cstheme="minorHAnsi"/>
                <w:color w:val="003C00"/>
                <w:sz w:val="14"/>
                <w:szCs w:val="14"/>
                <w:vertAlign w:val="superscript"/>
              </w:rPr>
              <w:t>rd</w:t>
            </w:r>
            <w:r>
              <w:rPr>
                <w:rFonts w:ascii="Century Gothic" w:hAnsi="Century Gothic" w:cstheme="minorHAnsi"/>
                <w:color w:val="003C00"/>
                <w:sz w:val="14"/>
                <w:szCs w:val="14"/>
              </w:rPr>
              <w:t xml:space="preserve"> June - </w:t>
            </w:r>
            <w:r w:rsidRPr="009C4033">
              <w:rPr>
                <w:rFonts w:ascii="Century Gothic" w:hAnsi="Century Gothic" w:cstheme="minorHAnsi"/>
                <w:color w:val="003C00"/>
                <w:sz w:val="14"/>
                <w:szCs w:val="14"/>
              </w:rPr>
              <w:t xml:space="preserve">Women </w:t>
            </w:r>
            <w:proofErr w:type="gramStart"/>
            <w:r w:rsidRPr="009C4033">
              <w:rPr>
                <w:rFonts w:ascii="Century Gothic" w:hAnsi="Century Gothic" w:cstheme="minorHAnsi"/>
                <w:color w:val="003C00"/>
                <w:sz w:val="14"/>
                <w:szCs w:val="14"/>
              </w:rPr>
              <w:t>In</w:t>
            </w:r>
            <w:proofErr w:type="gramEnd"/>
            <w:r w:rsidRPr="009C4033">
              <w:rPr>
                <w:rFonts w:ascii="Century Gothic" w:hAnsi="Century Gothic" w:cstheme="minorHAnsi"/>
                <w:color w:val="003C00"/>
                <w:sz w:val="14"/>
                <w:szCs w:val="14"/>
              </w:rPr>
              <w:t xml:space="preserve"> Engineering Day </w:t>
            </w:r>
          </w:p>
        </w:tc>
        <w:tc>
          <w:tcPr>
            <w:tcW w:w="321" w:type="pct"/>
          </w:tcPr>
          <w:p w14:paraId="0EFE595D" w14:textId="23FAB288" w:rsidR="001E214F" w:rsidRPr="009C4033" w:rsidRDefault="001E214F" w:rsidP="001176D5">
            <w:pPr>
              <w:rPr>
                <w:rFonts w:ascii="Century Gothic" w:hAnsi="Century Gothic" w:cstheme="minorHAnsi"/>
                <w:color w:val="003C00"/>
                <w:sz w:val="14"/>
                <w:szCs w:val="14"/>
              </w:rPr>
            </w:pPr>
            <w:r w:rsidRPr="009C4033">
              <w:rPr>
                <w:rFonts w:ascii="Century Gothic" w:hAnsi="Century Gothic" w:cstheme="minorHAnsi"/>
                <w:color w:val="003C00"/>
                <w:sz w:val="14"/>
                <w:szCs w:val="14"/>
              </w:rPr>
              <w:t>Richard Walters – Leader for Pathways in STEM</w:t>
            </w:r>
          </w:p>
        </w:tc>
        <w:tc>
          <w:tcPr>
            <w:tcW w:w="590" w:type="pct"/>
            <w:vMerge/>
          </w:tcPr>
          <w:p w14:paraId="4EB70719" w14:textId="77777777" w:rsidR="001E214F" w:rsidRPr="009C4033" w:rsidRDefault="001E214F" w:rsidP="001176D5">
            <w:pPr>
              <w:rPr>
                <w:rFonts w:ascii="Century Gothic" w:hAnsi="Century Gothic" w:cstheme="minorHAnsi"/>
                <w:color w:val="003C00"/>
                <w:sz w:val="14"/>
                <w:szCs w:val="14"/>
              </w:rPr>
            </w:pPr>
          </w:p>
        </w:tc>
        <w:tc>
          <w:tcPr>
            <w:tcW w:w="475" w:type="pct"/>
            <w:vMerge/>
          </w:tcPr>
          <w:p w14:paraId="3F6B7B12" w14:textId="77777777" w:rsidR="001E214F" w:rsidRPr="009C4033" w:rsidRDefault="001E214F" w:rsidP="001176D5">
            <w:pPr>
              <w:rPr>
                <w:rFonts w:ascii="Century Gothic" w:hAnsi="Century Gothic" w:cstheme="minorHAnsi"/>
                <w:color w:val="003C00"/>
                <w:sz w:val="14"/>
                <w:szCs w:val="14"/>
              </w:rPr>
            </w:pPr>
          </w:p>
        </w:tc>
        <w:tc>
          <w:tcPr>
            <w:tcW w:w="470" w:type="pct"/>
            <w:vMerge/>
          </w:tcPr>
          <w:p w14:paraId="5E981A67" w14:textId="17980E5B" w:rsidR="001E214F" w:rsidRPr="009C4033" w:rsidRDefault="001E214F" w:rsidP="001176D5">
            <w:pPr>
              <w:rPr>
                <w:rFonts w:ascii="Century Gothic" w:hAnsi="Century Gothic" w:cstheme="minorHAnsi"/>
                <w:color w:val="003C00"/>
                <w:sz w:val="14"/>
                <w:szCs w:val="14"/>
              </w:rPr>
            </w:pPr>
          </w:p>
        </w:tc>
        <w:tc>
          <w:tcPr>
            <w:tcW w:w="1721" w:type="pct"/>
            <w:vMerge/>
          </w:tcPr>
          <w:p w14:paraId="0C39D6D6" w14:textId="77777777" w:rsidR="001E214F" w:rsidRPr="009C4033" w:rsidRDefault="001E214F" w:rsidP="001176D5">
            <w:pPr>
              <w:rPr>
                <w:rFonts w:ascii="Century Gothic" w:hAnsi="Century Gothic" w:cstheme="minorHAnsi"/>
                <w:color w:val="003C00"/>
                <w:sz w:val="14"/>
                <w:szCs w:val="14"/>
              </w:rPr>
            </w:pPr>
          </w:p>
        </w:tc>
      </w:tr>
      <w:tr w:rsidR="001E214F" w:rsidRPr="009C4033" w14:paraId="0665FB67" w14:textId="77777777" w:rsidTr="00D63D57">
        <w:trPr>
          <w:trHeight w:val="217"/>
        </w:trPr>
        <w:tc>
          <w:tcPr>
            <w:tcW w:w="202" w:type="pct"/>
          </w:tcPr>
          <w:p w14:paraId="13DE8576" w14:textId="479E377E" w:rsidR="001E214F" w:rsidRPr="009C4033" w:rsidRDefault="001E214F" w:rsidP="001176D5">
            <w:pPr>
              <w:rPr>
                <w:rFonts w:ascii="Century Gothic" w:hAnsi="Century Gothic" w:cstheme="minorHAnsi"/>
                <w:b/>
                <w:color w:val="003C00"/>
                <w:sz w:val="14"/>
                <w:szCs w:val="14"/>
              </w:rPr>
            </w:pPr>
            <w:r w:rsidRPr="009C4033">
              <w:rPr>
                <w:rFonts w:ascii="Century Gothic" w:hAnsi="Century Gothic" w:cstheme="minorHAnsi"/>
                <w:b/>
                <w:color w:val="003C00"/>
                <w:sz w:val="14"/>
                <w:szCs w:val="14"/>
              </w:rPr>
              <w:t>Week 3</w:t>
            </w:r>
            <w:r w:rsidR="00AF2ED0">
              <w:rPr>
                <w:rFonts w:ascii="Century Gothic" w:hAnsi="Century Gothic" w:cstheme="minorHAnsi"/>
                <w:b/>
                <w:color w:val="003C00"/>
                <w:sz w:val="14"/>
                <w:szCs w:val="14"/>
              </w:rPr>
              <w:t>4</w:t>
            </w:r>
            <w:r w:rsidRPr="009C4033">
              <w:rPr>
                <w:rFonts w:ascii="Century Gothic" w:hAnsi="Century Gothic" w:cstheme="minorHAnsi"/>
                <w:b/>
                <w:color w:val="003C00"/>
                <w:sz w:val="14"/>
                <w:szCs w:val="14"/>
              </w:rPr>
              <w:t xml:space="preserve">: </w:t>
            </w:r>
            <w:r w:rsidR="00AF2ED0">
              <w:rPr>
                <w:rFonts w:ascii="Century Gothic" w:hAnsi="Century Gothic" w:cstheme="minorHAnsi"/>
                <w:b/>
                <w:color w:val="003C00"/>
                <w:sz w:val="14"/>
                <w:szCs w:val="14"/>
              </w:rPr>
              <w:t>16</w:t>
            </w:r>
            <w:r w:rsidRPr="009C4033">
              <w:rPr>
                <w:rFonts w:ascii="Century Gothic" w:hAnsi="Century Gothic" w:cstheme="minorHAnsi"/>
                <w:b/>
                <w:color w:val="003C00"/>
                <w:sz w:val="14"/>
                <w:szCs w:val="14"/>
              </w:rPr>
              <w:t>/6</w:t>
            </w:r>
          </w:p>
        </w:tc>
        <w:tc>
          <w:tcPr>
            <w:tcW w:w="438" w:type="pct"/>
          </w:tcPr>
          <w:p w14:paraId="5AB2BE82" w14:textId="25F9F840" w:rsidR="001E214F" w:rsidRPr="009C4033" w:rsidRDefault="001E214F" w:rsidP="001176D5">
            <w:pPr>
              <w:rPr>
                <w:rFonts w:ascii="Century Gothic" w:hAnsi="Century Gothic" w:cstheme="minorHAnsi"/>
                <w:color w:val="003C00"/>
                <w:sz w:val="14"/>
                <w:szCs w:val="14"/>
              </w:rPr>
            </w:pPr>
            <w:r>
              <w:rPr>
                <w:rFonts w:ascii="Century Gothic" w:hAnsi="Century Gothic" w:cstheme="minorHAnsi"/>
                <w:color w:val="003C00"/>
                <w:sz w:val="14"/>
                <w:szCs w:val="14"/>
              </w:rPr>
              <w:t>LGBTQ+ Month; Schools Diversity Week</w:t>
            </w:r>
          </w:p>
        </w:tc>
        <w:tc>
          <w:tcPr>
            <w:tcW w:w="349" w:type="pct"/>
          </w:tcPr>
          <w:p w14:paraId="16435560" w14:textId="7323D595" w:rsidR="001E214F" w:rsidRPr="009C4033" w:rsidRDefault="001E214F" w:rsidP="001176D5">
            <w:pPr>
              <w:rPr>
                <w:rFonts w:ascii="Century Gothic" w:hAnsi="Century Gothic" w:cstheme="minorHAnsi"/>
                <w:color w:val="003C00"/>
                <w:sz w:val="14"/>
                <w:szCs w:val="14"/>
              </w:rPr>
            </w:pPr>
            <w:r>
              <w:rPr>
                <w:rFonts w:ascii="Century Gothic" w:hAnsi="Century Gothic" w:cstheme="minorHAnsi"/>
                <w:color w:val="003C00"/>
                <w:sz w:val="14"/>
                <w:szCs w:val="14"/>
              </w:rPr>
              <w:t xml:space="preserve">Laura Munro – Aspiring Senior Leader and Head of Year </w:t>
            </w:r>
            <w:r w:rsidR="00BF4E7D">
              <w:rPr>
                <w:rFonts w:ascii="Century Gothic" w:hAnsi="Century Gothic" w:cstheme="minorHAnsi"/>
                <w:color w:val="003C00"/>
                <w:sz w:val="14"/>
                <w:szCs w:val="14"/>
              </w:rPr>
              <w:t>7</w:t>
            </w:r>
          </w:p>
        </w:tc>
        <w:tc>
          <w:tcPr>
            <w:tcW w:w="434" w:type="pct"/>
          </w:tcPr>
          <w:p w14:paraId="2323475A" w14:textId="77777777" w:rsidR="001E214F" w:rsidRDefault="001E214F" w:rsidP="001176D5">
            <w:pPr>
              <w:rPr>
                <w:rFonts w:ascii="Century Gothic" w:hAnsi="Century Gothic" w:cstheme="minorHAnsi"/>
                <w:color w:val="003C00"/>
                <w:sz w:val="14"/>
                <w:szCs w:val="14"/>
              </w:rPr>
            </w:pPr>
            <w:r>
              <w:rPr>
                <w:rFonts w:ascii="Century Gothic" w:hAnsi="Century Gothic" w:cstheme="minorHAnsi"/>
                <w:color w:val="003C00"/>
                <w:sz w:val="14"/>
                <w:szCs w:val="14"/>
              </w:rPr>
              <w:t>Schools Diversity Week</w:t>
            </w:r>
          </w:p>
          <w:p w14:paraId="44FE7B86" w14:textId="1B751EFD" w:rsidR="001E214F" w:rsidRPr="009C4033" w:rsidRDefault="001E214F" w:rsidP="001176D5">
            <w:pPr>
              <w:rPr>
                <w:rFonts w:ascii="Century Gothic" w:hAnsi="Century Gothic" w:cstheme="minorHAnsi"/>
                <w:color w:val="003C00"/>
                <w:sz w:val="14"/>
                <w:szCs w:val="14"/>
              </w:rPr>
            </w:pPr>
            <w:r>
              <w:rPr>
                <w:rFonts w:ascii="Century Gothic" w:hAnsi="Century Gothic" w:cstheme="minorHAnsi"/>
                <w:color w:val="003C00"/>
                <w:sz w:val="14"/>
                <w:szCs w:val="14"/>
              </w:rPr>
              <w:t>3</w:t>
            </w:r>
            <w:r w:rsidRPr="00E13248">
              <w:rPr>
                <w:rFonts w:ascii="Century Gothic" w:hAnsi="Century Gothic" w:cstheme="minorHAnsi"/>
                <w:color w:val="003C00"/>
                <w:sz w:val="14"/>
                <w:szCs w:val="14"/>
                <w:vertAlign w:val="superscript"/>
              </w:rPr>
              <w:t>rd</w:t>
            </w:r>
            <w:r>
              <w:rPr>
                <w:rFonts w:ascii="Century Gothic" w:hAnsi="Century Gothic" w:cstheme="minorHAnsi"/>
                <w:color w:val="003C00"/>
                <w:sz w:val="14"/>
                <w:szCs w:val="14"/>
              </w:rPr>
              <w:t xml:space="preserve"> July – World Textiles Day</w:t>
            </w:r>
          </w:p>
        </w:tc>
        <w:tc>
          <w:tcPr>
            <w:tcW w:w="321" w:type="pct"/>
          </w:tcPr>
          <w:p w14:paraId="6B6AF628" w14:textId="1E9C2000" w:rsidR="001E214F" w:rsidRDefault="001E214F" w:rsidP="001176D5">
            <w:pPr>
              <w:rPr>
                <w:rFonts w:ascii="Century Gothic" w:hAnsi="Century Gothic" w:cstheme="minorHAnsi"/>
                <w:color w:val="003C00"/>
                <w:sz w:val="14"/>
                <w:szCs w:val="14"/>
              </w:rPr>
            </w:pPr>
            <w:r>
              <w:rPr>
                <w:rFonts w:ascii="Century Gothic" w:hAnsi="Century Gothic" w:cstheme="minorHAnsi"/>
                <w:color w:val="003C00"/>
                <w:sz w:val="14"/>
                <w:szCs w:val="14"/>
              </w:rPr>
              <w:t xml:space="preserve">Laura Munro- Aspiring Senior Leader and Head of Year </w:t>
            </w:r>
            <w:r w:rsidR="003175F7">
              <w:rPr>
                <w:rFonts w:ascii="Century Gothic" w:hAnsi="Century Gothic" w:cstheme="minorHAnsi"/>
                <w:color w:val="003C00"/>
                <w:sz w:val="14"/>
                <w:szCs w:val="14"/>
              </w:rPr>
              <w:t>7</w:t>
            </w:r>
          </w:p>
          <w:p w14:paraId="6F6F4E62" w14:textId="5330B966" w:rsidR="001E214F" w:rsidRPr="009C4033" w:rsidRDefault="001E214F" w:rsidP="001176D5">
            <w:pPr>
              <w:rPr>
                <w:rFonts w:ascii="Century Gothic" w:hAnsi="Century Gothic" w:cstheme="minorHAnsi"/>
                <w:color w:val="003C00"/>
                <w:sz w:val="14"/>
                <w:szCs w:val="14"/>
              </w:rPr>
            </w:pPr>
          </w:p>
        </w:tc>
        <w:tc>
          <w:tcPr>
            <w:tcW w:w="590" w:type="pct"/>
            <w:vMerge/>
          </w:tcPr>
          <w:p w14:paraId="1C1EFD44" w14:textId="77777777" w:rsidR="001E214F" w:rsidRPr="009C4033" w:rsidRDefault="001E214F" w:rsidP="001176D5">
            <w:pPr>
              <w:rPr>
                <w:rFonts w:ascii="Century Gothic" w:hAnsi="Century Gothic" w:cstheme="minorHAnsi"/>
                <w:color w:val="003C00"/>
                <w:sz w:val="14"/>
                <w:szCs w:val="14"/>
              </w:rPr>
            </w:pPr>
          </w:p>
        </w:tc>
        <w:tc>
          <w:tcPr>
            <w:tcW w:w="475" w:type="pct"/>
            <w:vMerge/>
          </w:tcPr>
          <w:p w14:paraId="53363F21" w14:textId="77777777" w:rsidR="001E214F" w:rsidRPr="009C4033" w:rsidRDefault="001E214F" w:rsidP="001176D5">
            <w:pPr>
              <w:rPr>
                <w:rFonts w:ascii="Century Gothic" w:hAnsi="Century Gothic" w:cstheme="minorHAnsi"/>
                <w:color w:val="003C00"/>
                <w:sz w:val="14"/>
                <w:szCs w:val="14"/>
              </w:rPr>
            </w:pPr>
          </w:p>
        </w:tc>
        <w:tc>
          <w:tcPr>
            <w:tcW w:w="470" w:type="pct"/>
            <w:vMerge/>
          </w:tcPr>
          <w:p w14:paraId="6BE6D053" w14:textId="60D1299C" w:rsidR="001E214F" w:rsidRPr="009C4033" w:rsidRDefault="001E214F" w:rsidP="001176D5">
            <w:pPr>
              <w:rPr>
                <w:rFonts w:ascii="Century Gothic" w:hAnsi="Century Gothic" w:cstheme="minorHAnsi"/>
                <w:color w:val="003C00"/>
                <w:sz w:val="14"/>
                <w:szCs w:val="14"/>
              </w:rPr>
            </w:pPr>
          </w:p>
        </w:tc>
        <w:tc>
          <w:tcPr>
            <w:tcW w:w="1721" w:type="pct"/>
            <w:vMerge/>
          </w:tcPr>
          <w:p w14:paraId="10D2E9F4" w14:textId="77777777" w:rsidR="001E214F" w:rsidRPr="009C4033" w:rsidRDefault="001E214F" w:rsidP="001176D5">
            <w:pPr>
              <w:rPr>
                <w:rFonts w:ascii="Century Gothic" w:hAnsi="Century Gothic" w:cstheme="minorHAnsi"/>
                <w:color w:val="003C00"/>
                <w:sz w:val="14"/>
                <w:szCs w:val="14"/>
              </w:rPr>
            </w:pPr>
          </w:p>
        </w:tc>
      </w:tr>
      <w:tr w:rsidR="001E214F" w:rsidRPr="009C4033" w14:paraId="0693DC54" w14:textId="77777777" w:rsidTr="00D63D57">
        <w:trPr>
          <w:trHeight w:val="217"/>
        </w:trPr>
        <w:tc>
          <w:tcPr>
            <w:tcW w:w="202" w:type="pct"/>
          </w:tcPr>
          <w:p w14:paraId="116A5605" w14:textId="28E02D03" w:rsidR="001E214F" w:rsidRPr="009C4033" w:rsidRDefault="001E214F" w:rsidP="001176D5">
            <w:pPr>
              <w:rPr>
                <w:rFonts w:ascii="Century Gothic" w:hAnsi="Century Gothic" w:cstheme="minorHAnsi"/>
                <w:b/>
                <w:color w:val="003C00"/>
                <w:sz w:val="14"/>
                <w:szCs w:val="14"/>
              </w:rPr>
            </w:pPr>
            <w:r w:rsidRPr="009C4033">
              <w:rPr>
                <w:rFonts w:ascii="Century Gothic" w:hAnsi="Century Gothic" w:cstheme="minorHAnsi"/>
                <w:b/>
                <w:color w:val="003C00"/>
                <w:sz w:val="14"/>
                <w:szCs w:val="14"/>
              </w:rPr>
              <w:t>Week 3</w:t>
            </w:r>
            <w:r w:rsidR="00AF2ED0">
              <w:rPr>
                <w:rFonts w:ascii="Century Gothic" w:hAnsi="Century Gothic" w:cstheme="minorHAnsi"/>
                <w:b/>
                <w:color w:val="003C00"/>
                <w:sz w:val="14"/>
                <w:szCs w:val="14"/>
              </w:rPr>
              <w:t>5</w:t>
            </w:r>
            <w:r w:rsidRPr="009C4033">
              <w:rPr>
                <w:rFonts w:ascii="Century Gothic" w:hAnsi="Century Gothic" w:cstheme="minorHAnsi"/>
                <w:b/>
                <w:color w:val="003C00"/>
                <w:sz w:val="14"/>
                <w:szCs w:val="14"/>
              </w:rPr>
              <w:t xml:space="preserve">: </w:t>
            </w:r>
            <w:r w:rsidR="00AF2ED0">
              <w:rPr>
                <w:rFonts w:ascii="Century Gothic" w:hAnsi="Century Gothic" w:cstheme="minorHAnsi"/>
                <w:b/>
                <w:color w:val="003C00"/>
                <w:sz w:val="14"/>
                <w:szCs w:val="14"/>
              </w:rPr>
              <w:t>23</w:t>
            </w:r>
            <w:r>
              <w:rPr>
                <w:rFonts w:ascii="Century Gothic" w:hAnsi="Century Gothic" w:cstheme="minorHAnsi"/>
                <w:b/>
                <w:color w:val="003C00"/>
                <w:sz w:val="14"/>
                <w:szCs w:val="14"/>
              </w:rPr>
              <w:t>/6</w:t>
            </w:r>
          </w:p>
        </w:tc>
        <w:tc>
          <w:tcPr>
            <w:tcW w:w="438" w:type="pct"/>
          </w:tcPr>
          <w:p w14:paraId="3772A8C0" w14:textId="0602C66C" w:rsidR="001E214F" w:rsidRPr="009C4033" w:rsidRDefault="00083F95" w:rsidP="001176D5">
            <w:pPr>
              <w:rPr>
                <w:rFonts w:ascii="Century Gothic" w:hAnsi="Century Gothic" w:cstheme="minorHAnsi"/>
                <w:color w:val="003C00"/>
                <w:sz w:val="14"/>
                <w:szCs w:val="14"/>
              </w:rPr>
            </w:pPr>
            <w:r>
              <w:rPr>
                <w:rFonts w:ascii="Century Gothic" w:hAnsi="Century Gothic" w:cstheme="minorHAnsi"/>
                <w:color w:val="003C00"/>
                <w:sz w:val="14"/>
                <w:szCs w:val="14"/>
              </w:rPr>
              <w:t>Student Leadership</w:t>
            </w:r>
          </w:p>
        </w:tc>
        <w:tc>
          <w:tcPr>
            <w:tcW w:w="349" w:type="pct"/>
          </w:tcPr>
          <w:p w14:paraId="44C0AAA9" w14:textId="75668EA7" w:rsidR="001E214F" w:rsidRPr="009C4033" w:rsidRDefault="001E214F" w:rsidP="001176D5">
            <w:pPr>
              <w:rPr>
                <w:rFonts w:ascii="Century Gothic" w:hAnsi="Century Gothic" w:cstheme="minorHAnsi"/>
                <w:color w:val="003C00"/>
                <w:sz w:val="14"/>
                <w:szCs w:val="14"/>
              </w:rPr>
            </w:pPr>
            <w:r>
              <w:rPr>
                <w:rFonts w:ascii="Century Gothic" w:hAnsi="Century Gothic" w:cstheme="minorHAnsi"/>
                <w:color w:val="003C00"/>
                <w:sz w:val="14"/>
                <w:szCs w:val="14"/>
              </w:rPr>
              <w:t>Heads of Year</w:t>
            </w:r>
          </w:p>
        </w:tc>
        <w:tc>
          <w:tcPr>
            <w:tcW w:w="434" w:type="pct"/>
          </w:tcPr>
          <w:p w14:paraId="2E5FF83A" w14:textId="73BC6311" w:rsidR="001E214F" w:rsidRPr="009C4033" w:rsidRDefault="001E214F" w:rsidP="001176D5">
            <w:pPr>
              <w:rPr>
                <w:rFonts w:ascii="Century Gothic" w:hAnsi="Century Gothic" w:cstheme="minorHAnsi"/>
                <w:color w:val="003C00"/>
                <w:sz w:val="14"/>
                <w:szCs w:val="14"/>
              </w:rPr>
            </w:pPr>
            <w:r>
              <w:rPr>
                <w:rFonts w:ascii="Century Gothic" w:hAnsi="Century Gothic" w:cstheme="minorHAnsi"/>
                <w:color w:val="003C00"/>
                <w:sz w:val="14"/>
                <w:szCs w:val="14"/>
              </w:rPr>
              <w:t>4</w:t>
            </w:r>
            <w:r w:rsidRPr="002F0B6C">
              <w:rPr>
                <w:rFonts w:ascii="Century Gothic" w:hAnsi="Century Gothic" w:cstheme="minorHAnsi"/>
                <w:color w:val="003C00"/>
                <w:sz w:val="14"/>
                <w:szCs w:val="14"/>
                <w:vertAlign w:val="superscript"/>
              </w:rPr>
              <w:t>th</w:t>
            </w:r>
            <w:r>
              <w:rPr>
                <w:rFonts w:ascii="Century Gothic" w:hAnsi="Century Gothic" w:cstheme="minorHAnsi"/>
                <w:color w:val="003C00"/>
                <w:sz w:val="14"/>
                <w:szCs w:val="14"/>
              </w:rPr>
              <w:t xml:space="preserve"> July – NHS Birthday</w:t>
            </w:r>
          </w:p>
        </w:tc>
        <w:tc>
          <w:tcPr>
            <w:tcW w:w="321" w:type="pct"/>
          </w:tcPr>
          <w:p w14:paraId="0C5996B8" w14:textId="2EC34B91" w:rsidR="001E214F" w:rsidRDefault="0001071C" w:rsidP="001176D5">
            <w:pPr>
              <w:rPr>
                <w:rFonts w:ascii="Century Gothic" w:hAnsi="Century Gothic" w:cstheme="minorHAnsi"/>
                <w:color w:val="003C00"/>
                <w:sz w:val="14"/>
                <w:szCs w:val="14"/>
              </w:rPr>
            </w:pPr>
            <w:r>
              <w:rPr>
                <w:rFonts w:ascii="Century Gothic" w:hAnsi="Century Gothic" w:cstheme="minorHAnsi"/>
                <w:color w:val="003C00"/>
                <w:sz w:val="14"/>
                <w:szCs w:val="14"/>
              </w:rPr>
              <w:t>Nat Wood</w:t>
            </w:r>
            <w:r w:rsidR="001E214F">
              <w:rPr>
                <w:rFonts w:ascii="Century Gothic" w:hAnsi="Century Gothic" w:cstheme="minorHAnsi"/>
                <w:color w:val="003C00"/>
                <w:sz w:val="14"/>
                <w:szCs w:val="14"/>
              </w:rPr>
              <w:t>– Mental Health and Well-being Coordinator</w:t>
            </w:r>
          </w:p>
          <w:p w14:paraId="32C292F3" w14:textId="1D316E1A" w:rsidR="001E214F" w:rsidRPr="009C4033" w:rsidRDefault="001E214F" w:rsidP="001176D5">
            <w:pPr>
              <w:rPr>
                <w:rFonts w:ascii="Century Gothic" w:hAnsi="Century Gothic" w:cstheme="minorHAnsi"/>
                <w:color w:val="003C00"/>
                <w:sz w:val="14"/>
                <w:szCs w:val="14"/>
              </w:rPr>
            </w:pPr>
          </w:p>
        </w:tc>
        <w:tc>
          <w:tcPr>
            <w:tcW w:w="590" w:type="pct"/>
            <w:vMerge/>
          </w:tcPr>
          <w:p w14:paraId="6D8C51DC" w14:textId="77777777" w:rsidR="001E214F" w:rsidRPr="009C4033" w:rsidRDefault="001E214F" w:rsidP="001176D5">
            <w:pPr>
              <w:rPr>
                <w:rFonts w:ascii="Century Gothic" w:hAnsi="Century Gothic" w:cstheme="minorHAnsi"/>
                <w:color w:val="003C00"/>
                <w:sz w:val="14"/>
                <w:szCs w:val="14"/>
              </w:rPr>
            </w:pPr>
          </w:p>
        </w:tc>
        <w:tc>
          <w:tcPr>
            <w:tcW w:w="475" w:type="pct"/>
            <w:vMerge/>
          </w:tcPr>
          <w:p w14:paraId="3D34C383" w14:textId="77777777" w:rsidR="001E214F" w:rsidRPr="009C4033" w:rsidRDefault="001E214F" w:rsidP="001176D5">
            <w:pPr>
              <w:rPr>
                <w:rFonts w:ascii="Century Gothic" w:hAnsi="Century Gothic" w:cstheme="minorHAnsi"/>
                <w:color w:val="003C00"/>
                <w:sz w:val="14"/>
                <w:szCs w:val="14"/>
              </w:rPr>
            </w:pPr>
          </w:p>
        </w:tc>
        <w:tc>
          <w:tcPr>
            <w:tcW w:w="470" w:type="pct"/>
            <w:vMerge/>
          </w:tcPr>
          <w:p w14:paraId="3B2D601B" w14:textId="4B9F66BA" w:rsidR="001E214F" w:rsidRPr="009C4033" w:rsidRDefault="001E214F" w:rsidP="001176D5">
            <w:pPr>
              <w:rPr>
                <w:rFonts w:ascii="Century Gothic" w:hAnsi="Century Gothic" w:cstheme="minorHAnsi"/>
                <w:color w:val="003C00"/>
                <w:sz w:val="14"/>
                <w:szCs w:val="14"/>
              </w:rPr>
            </w:pPr>
          </w:p>
        </w:tc>
        <w:tc>
          <w:tcPr>
            <w:tcW w:w="1721" w:type="pct"/>
            <w:vMerge/>
          </w:tcPr>
          <w:p w14:paraId="56CCB6F6" w14:textId="77777777" w:rsidR="001E214F" w:rsidRPr="009C4033" w:rsidRDefault="001E214F" w:rsidP="001176D5">
            <w:pPr>
              <w:rPr>
                <w:rFonts w:ascii="Century Gothic" w:hAnsi="Century Gothic" w:cstheme="minorHAnsi"/>
                <w:color w:val="003C00"/>
                <w:sz w:val="14"/>
                <w:szCs w:val="14"/>
              </w:rPr>
            </w:pPr>
          </w:p>
        </w:tc>
      </w:tr>
      <w:tr w:rsidR="001E214F" w:rsidRPr="009C4033" w14:paraId="6932D3E6" w14:textId="77777777" w:rsidTr="00D63D57">
        <w:trPr>
          <w:trHeight w:val="217"/>
        </w:trPr>
        <w:tc>
          <w:tcPr>
            <w:tcW w:w="202" w:type="pct"/>
          </w:tcPr>
          <w:p w14:paraId="717837A3" w14:textId="1F17B492" w:rsidR="001E214F" w:rsidRPr="009C4033" w:rsidRDefault="001E214F" w:rsidP="001E214F">
            <w:pPr>
              <w:rPr>
                <w:rFonts w:ascii="Century Gothic" w:hAnsi="Century Gothic" w:cstheme="minorHAnsi"/>
                <w:b/>
                <w:color w:val="003C00"/>
                <w:sz w:val="14"/>
                <w:szCs w:val="14"/>
              </w:rPr>
            </w:pPr>
            <w:r w:rsidRPr="009C4033">
              <w:rPr>
                <w:rFonts w:ascii="Century Gothic" w:hAnsi="Century Gothic" w:cstheme="minorHAnsi"/>
                <w:b/>
                <w:color w:val="003C00"/>
                <w:sz w:val="14"/>
                <w:szCs w:val="14"/>
              </w:rPr>
              <w:t>Week 3</w:t>
            </w:r>
            <w:r w:rsidR="00CD47A9">
              <w:rPr>
                <w:rFonts w:ascii="Century Gothic" w:hAnsi="Century Gothic" w:cstheme="minorHAnsi"/>
                <w:b/>
                <w:color w:val="003C00"/>
                <w:sz w:val="14"/>
                <w:szCs w:val="14"/>
              </w:rPr>
              <w:t>6</w:t>
            </w:r>
            <w:r w:rsidRPr="009C4033">
              <w:rPr>
                <w:rFonts w:ascii="Century Gothic" w:hAnsi="Century Gothic" w:cstheme="minorHAnsi"/>
                <w:b/>
                <w:color w:val="003C00"/>
                <w:sz w:val="14"/>
                <w:szCs w:val="14"/>
              </w:rPr>
              <w:t xml:space="preserve">: </w:t>
            </w:r>
            <w:r w:rsidR="00CD47A9">
              <w:rPr>
                <w:rFonts w:ascii="Century Gothic" w:hAnsi="Century Gothic" w:cstheme="minorHAnsi"/>
                <w:b/>
                <w:color w:val="003C00"/>
                <w:sz w:val="14"/>
                <w:szCs w:val="14"/>
              </w:rPr>
              <w:t>30</w:t>
            </w:r>
            <w:r w:rsidR="002815A8">
              <w:rPr>
                <w:rFonts w:ascii="Century Gothic" w:hAnsi="Century Gothic" w:cstheme="minorHAnsi"/>
                <w:b/>
                <w:color w:val="003C00"/>
                <w:sz w:val="14"/>
                <w:szCs w:val="14"/>
              </w:rPr>
              <w:t>/</w:t>
            </w:r>
            <w:r w:rsidR="00CD47A9">
              <w:rPr>
                <w:rFonts w:ascii="Century Gothic" w:hAnsi="Century Gothic" w:cstheme="minorHAnsi"/>
                <w:b/>
                <w:color w:val="003C00"/>
                <w:sz w:val="14"/>
                <w:szCs w:val="14"/>
              </w:rPr>
              <w:t>6</w:t>
            </w:r>
          </w:p>
        </w:tc>
        <w:tc>
          <w:tcPr>
            <w:tcW w:w="438" w:type="pct"/>
          </w:tcPr>
          <w:p w14:paraId="2BFB601A" w14:textId="5DB50EB9" w:rsidR="001E214F" w:rsidRPr="009C4033" w:rsidRDefault="00083F95" w:rsidP="001E214F">
            <w:pPr>
              <w:rPr>
                <w:rFonts w:ascii="Century Gothic" w:hAnsi="Century Gothic" w:cstheme="minorHAnsi"/>
                <w:color w:val="003C00"/>
                <w:sz w:val="14"/>
                <w:szCs w:val="14"/>
              </w:rPr>
            </w:pPr>
            <w:r>
              <w:rPr>
                <w:rFonts w:ascii="Century Gothic" w:hAnsi="Century Gothic" w:cstheme="minorHAnsi"/>
                <w:color w:val="003C00"/>
                <w:sz w:val="14"/>
                <w:szCs w:val="14"/>
              </w:rPr>
              <w:t>Student Leadership</w:t>
            </w:r>
          </w:p>
        </w:tc>
        <w:tc>
          <w:tcPr>
            <w:tcW w:w="349" w:type="pct"/>
          </w:tcPr>
          <w:p w14:paraId="289D9E06" w14:textId="75BBCD5A" w:rsidR="001E214F" w:rsidRPr="009C4033" w:rsidRDefault="001E214F" w:rsidP="001E214F">
            <w:pPr>
              <w:rPr>
                <w:rFonts w:ascii="Century Gothic" w:hAnsi="Century Gothic" w:cstheme="minorHAnsi"/>
                <w:color w:val="003C00"/>
                <w:sz w:val="14"/>
                <w:szCs w:val="14"/>
              </w:rPr>
            </w:pPr>
            <w:r>
              <w:rPr>
                <w:rFonts w:ascii="Century Gothic" w:hAnsi="Century Gothic" w:cstheme="minorHAnsi"/>
                <w:color w:val="003C00"/>
                <w:sz w:val="14"/>
                <w:szCs w:val="14"/>
              </w:rPr>
              <w:t xml:space="preserve">Heads of Year </w:t>
            </w:r>
          </w:p>
        </w:tc>
        <w:tc>
          <w:tcPr>
            <w:tcW w:w="434" w:type="pct"/>
          </w:tcPr>
          <w:p w14:paraId="41C4172F" w14:textId="40C1FAC5" w:rsidR="001E214F" w:rsidRPr="009C4033" w:rsidRDefault="001E214F" w:rsidP="001E214F">
            <w:pPr>
              <w:rPr>
                <w:rFonts w:ascii="Century Gothic" w:hAnsi="Century Gothic" w:cstheme="minorHAnsi"/>
                <w:color w:val="003C00"/>
                <w:sz w:val="14"/>
                <w:szCs w:val="14"/>
              </w:rPr>
            </w:pPr>
          </w:p>
        </w:tc>
        <w:tc>
          <w:tcPr>
            <w:tcW w:w="321" w:type="pct"/>
          </w:tcPr>
          <w:p w14:paraId="1ABA3919" w14:textId="77777777" w:rsidR="001E214F" w:rsidRPr="009C4033" w:rsidRDefault="001E214F" w:rsidP="001E214F">
            <w:pPr>
              <w:rPr>
                <w:rFonts w:ascii="Century Gothic" w:hAnsi="Century Gothic" w:cstheme="minorHAnsi"/>
                <w:color w:val="003C00"/>
                <w:sz w:val="14"/>
                <w:szCs w:val="14"/>
              </w:rPr>
            </w:pPr>
          </w:p>
        </w:tc>
        <w:tc>
          <w:tcPr>
            <w:tcW w:w="590" w:type="pct"/>
            <w:vMerge/>
          </w:tcPr>
          <w:p w14:paraId="752D3172" w14:textId="77777777" w:rsidR="001E214F" w:rsidRPr="009C4033" w:rsidRDefault="001E214F" w:rsidP="001E214F">
            <w:pPr>
              <w:rPr>
                <w:rFonts w:ascii="Century Gothic" w:hAnsi="Century Gothic" w:cstheme="minorHAnsi"/>
                <w:color w:val="003C00"/>
                <w:sz w:val="14"/>
                <w:szCs w:val="14"/>
              </w:rPr>
            </w:pPr>
          </w:p>
        </w:tc>
        <w:tc>
          <w:tcPr>
            <w:tcW w:w="475" w:type="pct"/>
            <w:vMerge/>
          </w:tcPr>
          <w:p w14:paraId="759A9B3B" w14:textId="77777777" w:rsidR="001E214F" w:rsidRPr="009C4033" w:rsidRDefault="001E214F" w:rsidP="001E214F">
            <w:pPr>
              <w:rPr>
                <w:rFonts w:ascii="Century Gothic" w:hAnsi="Century Gothic" w:cstheme="minorHAnsi"/>
                <w:color w:val="003C00"/>
                <w:sz w:val="14"/>
                <w:szCs w:val="14"/>
              </w:rPr>
            </w:pPr>
          </w:p>
        </w:tc>
        <w:tc>
          <w:tcPr>
            <w:tcW w:w="470" w:type="pct"/>
            <w:vMerge/>
          </w:tcPr>
          <w:p w14:paraId="61CED98C" w14:textId="6009DE1B" w:rsidR="001E214F" w:rsidRPr="009C4033" w:rsidRDefault="001E214F" w:rsidP="001E214F">
            <w:pPr>
              <w:rPr>
                <w:rFonts w:ascii="Century Gothic" w:hAnsi="Century Gothic" w:cstheme="minorHAnsi"/>
                <w:color w:val="003C00"/>
                <w:sz w:val="14"/>
                <w:szCs w:val="14"/>
              </w:rPr>
            </w:pPr>
          </w:p>
        </w:tc>
        <w:tc>
          <w:tcPr>
            <w:tcW w:w="1721" w:type="pct"/>
            <w:vMerge/>
          </w:tcPr>
          <w:p w14:paraId="577CC8DE" w14:textId="77777777" w:rsidR="001E214F" w:rsidRPr="009C4033" w:rsidRDefault="001E214F" w:rsidP="001E214F">
            <w:pPr>
              <w:rPr>
                <w:rFonts w:ascii="Century Gothic" w:hAnsi="Century Gothic" w:cstheme="minorHAnsi"/>
                <w:color w:val="003C00"/>
                <w:sz w:val="14"/>
                <w:szCs w:val="14"/>
              </w:rPr>
            </w:pPr>
          </w:p>
        </w:tc>
      </w:tr>
      <w:tr w:rsidR="001E214F" w:rsidRPr="009C4033" w14:paraId="7E9550AD" w14:textId="77777777" w:rsidTr="00D63D57">
        <w:trPr>
          <w:trHeight w:val="217"/>
        </w:trPr>
        <w:tc>
          <w:tcPr>
            <w:tcW w:w="202" w:type="pct"/>
          </w:tcPr>
          <w:p w14:paraId="5DF803EE" w14:textId="02AE05CA" w:rsidR="001E214F" w:rsidRPr="009C4033" w:rsidRDefault="001E214F" w:rsidP="001E214F">
            <w:pPr>
              <w:rPr>
                <w:rFonts w:ascii="Century Gothic" w:hAnsi="Century Gothic" w:cstheme="minorHAnsi"/>
                <w:b/>
                <w:color w:val="003C00"/>
                <w:sz w:val="14"/>
                <w:szCs w:val="14"/>
              </w:rPr>
            </w:pPr>
            <w:r w:rsidRPr="009C4033">
              <w:rPr>
                <w:rFonts w:ascii="Century Gothic" w:hAnsi="Century Gothic" w:cstheme="minorHAnsi"/>
                <w:b/>
                <w:color w:val="003C00"/>
                <w:sz w:val="14"/>
                <w:szCs w:val="14"/>
              </w:rPr>
              <w:t>Week 3</w:t>
            </w:r>
            <w:r w:rsidR="00CD47A9">
              <w:rPr>
                <w:rFonts w:ascii="Century Gothic" w:hAnsi="Century Gothic" w:cstheme="minorHAnsi"/>
                <w:b/>
                <w:color w:val="003C00"/>
                <w:sz w:val="14"/>
                <w:szCs w:val="14"/>
              </w:rPr>
              <w:t>7</w:t>
            </w:r>
            <w:r w:rsidRPr="009C4033">
              <w:rPr>
                <w:rFonts w:ascii="Century Gothic" w:hAnsi="Century Gothic" w:cstheme="minorHAnsi"/>
                <w:b/>
                <w:color w:val="003C00"/>
                <w:sz w:val="14"/>
                <w:szCs w:val="14"/>
              </w:rPr>
              <w:t xml:space="preserve">: </w:t>
            </w:r>
            <w:r w:rsidR="00CD47A9">
              <w:rPr>
                <w:rFonts w:ascii="Century Gothic" w:hAnsi="Century Gothic" w:cstheme="minorHAnsi"/>
                <w:b/>
                <w:color w:val="003C00"/>
                <w:sz w:val="14"/>
                <w:szCs w:val="14"/>
              </w:rPr>
              <w:t>7</w:t>
            </w:r>
            <w:r w:rsidRPr="009C4033">
              <w:rPr>
                <w:rFonts w:ascii="Century Gothic" w:hAnsi="Century Gothic" w:cstheme="minorHAnsi"/>
                <w:b/>
                <w:color w:val="003C00"/>
                <w:sz w:val="14"/>
                <w:szCs w:val="14"/>
              </w:rPr>
              <w:t>/7</w:t>
            </w:r>
          </w:p>
        </w:tc>
        <w:tc>
          <w:tcPr>
            <w:tcW w:w="438" w:type="pct"/>
          </w:tcPr>
          <w:p w14:paraId="0EBBB873" w14:textId="6AAEE4B9" w:rsidR="001E214F" w:rsidRPr="009C4033" w:rsidRDefault="00083F95" w:rsidP="001E214F">
            <w:pPr>
              <w:rPr>
                <w:rFonts w:ascii="Century Gothic" w:hAnsi="Century Gothic" w:cstheme="minorHAnsi"/>
                <w:color w:val="003C00"/>
                <w:sz w:val="14"/>
                <w:szCs w:val="14"/>
              </w:rPr>
            </w:pPr>
            <w:r>
              <w:rPr>
                <w:rFonts w:ascii="Century Gothic" w:hAnsi="Century Gothic" w:cstheme="minorHAnsi"/>
                <w:color w:val="003C00"/>
                <w:sz w:val="14"/>
                <w:szCs w:val="14"/>
              </w:rPr>
              <w:t>Student Leadership</w:t>
            </w:r>
          </w:p>
        </w:tc>
        <w:tc>
          <w:tcPr>
            <w:tcW w:w="349" w:type="pct"/>
          </w:tcPr>
          <w:p w14:paraId="529FD856" w14:textId="65F015F7" w:rsidR="001E214F" w:rsidRPr="009C4033" w:rsidRDefault="001E214F" w:rsidP="001E214F">
            <w:pPr>
              <w:rPr>
                <w:rFonts w:ascii="Century Gothic" w:hAnsi="Century Gothic" w:cstheme="minorHAnsi"/>
                <w:color w:val="003C00"/>
                <w:sz w:val="14"/>
                <w:szCs w:val="14"/>
              </w:rPr>
            </w:pPr>
            <w:r>
              <w:rPr>
                <w:rFonts w:ascii="Century Gothic" w:hAnsi="Century Gothic" w:cstheme="minorHAnsi"/>
                <w:color w:val="003C00"/>
                <w:sz w:val="14"/>
                <w:szCs w:val="14"/>
              </w:rPr>
              <w:t xml:space="preserve">Heads of Year </w:t>
            </w:r>
          </w:p>
        </w:tc>
        <w:tc>
          <w:tcPr>
            <w:tcW w:w="434" w:type="pct"/>
          </w:tcPr>
          <w:p w14:paraId="593B3CCC" w14:textId="77777777" w:rsidR="001E214F" w:rsidRPr="009C4033" w:rsidRDefault="001E214F" w:rsidP="001E214F">
            <w:pPr>
              <w:rPr>
                <w:rFonts w:ascii="Century Gothic" w:hAnsi="Century Gothic" w:cstheme="minorHAnsi"/>
                <w:color w:val="003C00"/>
                <w:sz w:val="14"/>
                <w:szCs w:val="14"/>
              </w:rPr>
            </w:pPr>
          </w:p>
        </w:tc>
        <w:tc>
          <w:tcPr>
            <w:tcW w:w="321" w:type="pct"/>
          </w:tcPr>
          <w:p w14:paraId="50984AFB" w14:textId="77777777" w:rsidR="001E214F" w:rsidRPr="009C4033" w:rsidRDefault="001E214F" w:rsidP="001E214F">
            <w:pPr>
              <w:rPr>
                <w:rFonts w:ascii="Century Gothic" w:hAnsi="Century Gothic" w:cstheme="minorHAnsi"/>
                <w:color w:val="003C00"/>
                <w:sz w:val="14"/>
                <w:szCs w:val="14"/>
              </w:rPr>
            </w:pPr>
          </w:p>
        </w:tc>
        <w:tc>
          <w:tcPr>
            <w:tcW w:w="590" w:type="pct"/>
            <w:vMerge/>
          </w:tcPr>
          <w:p w14:paraId="7D815619" w14:textId="77777777" w:rsidR="001E214F" w:rsidRPr="009C4033" w:rsidRDefault="001E214F" w:rsidP="001E214F">
            <w:pPr>
              <w:rPr>
                <w:rFonts w:ascii="Century Gothic" w:hAnsi="Century Gothic" w:cstheme="minorHAnsi"/>
                <w:color w:val="003C00"/>
                <w:sz w:val="14"/>
                <w:szCs w:val="14"/>
              </w:rPr>
            </w:pPr>
          </w:p>
        </w:tc>
        <w:tc>
          <w:tcPr>
            <w:tcW w:w="475" w:type="pct"/>
            <w:vMerge/>
          </w:tcPr>
          <w:p w14:paraId="68ABEBC0" w14:textId="77777777" w:rsidR="001E214F" w:rsidRPr="009C4033" w:rsidRDefault="001E214F" w:rsidP="001E214F">
            <w:pPr>
              <w:rPr>
                <w:rFonts w:ascii="Century Gothic" w:hAnsi="Century Gothic" w:cstheme="minorHAnsi"/>
                <w:color w:val="003C00"/>
                <w:sz w:val="14"/>
                <w:szCs w:val="14"/>
              </w:rPr>
            </w:pPr>
          </w:p>
        </w:tc>
        <w:tc>
          <w:tcPr>
            <w:tcW w:w="470" w:type="pct"/>
            <w:vMerge/>
          </w:tcPr>
          <w:p w14:paraId="65D0F1E5" w14:textId="6F248FC2" w:rsidR="001E214F" w:rsidRPr="009C4033" w:rsidRDefault="001E214F" w:rsidP="001E214F">
            <w:pPr>
              <w:rPr>
                <w:rFonts w:ascii="Century Gothic" w:hAnsi="Century Gothic" w:cstheme="minorHAnsi"/>
                <w:color w:val="003C00"/>
                <w:sz w:val="14"/>
                <w:szCs w:val="14"/>
              </w:rPr>
            </w:pPr>
          </w:p>
        </w:tc>
        <w:tc>
          <w:tcPr>
            <w:tcW w:w="1721" w:type="pct"/>
            <w:vMerge/>
          </w:tcPr>
          <w:p w14:paraId="1BDCBEED" w14:textId="77777777" w:rsidR="001E214F" w:rsidRPr="009C4033" w:rsidRDefault="001E214F" w:rsidP="001E214F">
            <w:pPr>
              <w:rPr>
                <w:rFonts w:ascii="Century Gothic" w:hAnsi="Century Gothic" w:cstheme="minorHAnsi"/>
                <w:color w:val="003C00"/>
                <w:sz w:val="14"/>
                <w:szCs w:val="14"/>
              </w:rPr>
            </w:pPr>
          </w:p>
        </w:tc>
      </w:tr>
      <w:tr w:rsidR="001E214F" w:rsidRPr="009C4033" w14:paraId="19647180" w14:textId="77777777" w:rsidTr="00D63D57">
        <w:trPr>
          <w:trHeight w:val="217"/>
        </w:trPr>
        <w:tc>
          <w:tcPr>
            <w:tcW w:w="202" w:type="pct"/>
          </w:tcPr>
          <w:p w14:paraId="41450119" w14:textId="7B5CFA21" w:rsidR="001E214F" w:rsidRPr="009C4033" w:rsidRDefault="001E214F" w:rsidP="001E214F">
            <w:pPr>
              <w:rPr>
                <w:rFonts w:ascii="Century Gothic" w:hAnsi="Century Gothic" w:cstheme="minorHAnsi"/>
                <w:b/>
                <w:color w:val="003C00"/>
                <w:sz w:val="14"/>
                <w:szCs w:val="14"/>
              </w:rPr>
            </w:pPr>
            <w:r>
              <w:rPr>
                <w:rFonts w:ascii="Century Gothic" w:hAnsi="Century Gothic" w:cstheme="minorHAnsi"/>
                <w:b/>
                <w:color w:val="003C00"/>
                <w:sz w:val="14"/>
                <w:szCs w:val="14"/>
              </w:rPr>
              <w:lastRenderedPageBreak/>
              <w:t>Week 3</w:t>
            </w:r>
            <w:r w:rsidR="002815A8">
              <w:rPr>
                <w:rFonts w:ascii="Century Gothic" w:hAnsi="Century Gothic" w:cstheme="minorHAnsi"/>
                <w:b/>
                <w:color w:val="003C00"/>
                <w:sz w:val="14"/>
                <w:szCs w:val="14"/>
              </w:rPr>
              <w:t>8</w:t>
            </w:r>
            <w:r>
              <w:rPr>
                <w:rFonts w:ascii="Century Gothic" w:hAnsi="Century Gothic" w:cstheme="minorHAnsi"/>
                <w:b/>
                <w:color w:val="003C00"/>
                <w:sz w:val="14"/>
                <w:szCs w:val="14"/>
              </w:rPr>
              <w:t xml:space="preserve">: </w:t>
            </w:r>
            <w:r w:rsidR="002815A8">
              <w:rPr>
                <w:rFonts w:ascii="Century Gothic" w:hAnsi="Century Gothic" w:cstheme="minorHAnsi"/>
                <w:b/>
                <w:color w:val="003C00"/>
                <w:sz w:val="14"/>
                <w:szCs w:val="14"/>
              </w:rPr>
              <w:t>14</w:t>
            </w:r>
            <w:r>
              <w:rPr>
                <w:rFonts w:ascii="Century Gothic" w:hAnsi="Century Gothic" w:cstheme="minorHAnsi"/>
                <w:b/>
                <w:color w:val="003C00"/>
                <w:sz w:val="14"/>
                <w:szCs w:val="14"/>
              </w:rPr>
              <w:t>/7</w:t>
            </w:r>
          </w:p>
        </w:tc>
        <w:tc>
          <w:tcPr>
            <w:tcW w:w="438" w:type="pct"/>
          </w:tcPr>
          <w:p w14:paraId="0F47E67D" w14:textId="1FA51D66" w:rsidR="001E214F" w:rsidRPr="009C4033" w:rsidRDefault="00083F95" w:rsidP="001E214F">
            <w:pPr>
              <w:rPr>
                <w:rFonts w:ascii="Century Gothic" w:hAnsi="Century Gothic" w:cstheme="minorHAnsi"/>
                <w:color w:val="003C00"/>
                <w:sz w:val="14"/>
                <w:szCs w:val="14"/>
              </w:rPr>
            </w:pPr>
            <w:r>
              <w:rPr>
                <w:rFonts w:ascii="Century Gothic" w:hAnsi="Century Gothic" w:cstheme="minorHAnsi"/>
                <w:color w:val="003C00"/>
                <w:sz w:val="14"/>
                <w:szCs w:val="14"/>
              </w:rPr>
              <w:t>Head of Year Assemblies</w:t>
            </w:r>
          </w:p>
        </w:tc>
        <w:tc>
          <w:tcPr>
            <w:tcW w:w="349" w:type="pct"/>
          </w:tcPr>
          <w:p w14:paraId="54620B0C" w14:textId="391D3A70" w:rsidR="001E214F" w:rsidRPr="009C4033" w:rsidRDefault="00083F95" w:rsidP="001E214F">
            <w:pPr>
              <w:rPr>
                <w:rFonts w:ascii="Century Gothic" w:hAnsi="Century Gothic" w:cstheme="minorHAnsi"/>
                <w:color w:val="003C00"/>
                <w:sz w:val="14"/>
                <w:szCs w:val="14"/>
              </w:rPr>
            </w:pPr>
            <w:r>
              <w:rPr>
                <w:rFonts w:ascii="Century Gothic" w:hAnsi="Century Gothic" w:cstheme="minorHAnsi"/>
                <w:color w:val="003C00"/>
                <w:sz w:val="14"/>
                <w:szCs w:val="14"/>
              </w:rPr>
              <w:t>Heads of Year</w:t>
            </w:r>
          </w:p>
        </w:tc>
        <w:tc>
          <w:tcPr>
            <w:tcW w:w="434" w:type="pct"/>
          </w:tcPr>
          <w:p w14:paraId="504EA9B2" w14:textId="77777777" w:rsidR="001E214F" w:rsidRPr="009C4033" w:rsidRDefault="001E214F" w:rsidP="001E214F">
            <w:pPr>
              <w:rPr>
                <w:rFonts w:ascii="Century Gothic" w:hAnsi="Century Gothic" w:cstheme="minorHAnsi"/>
                <w:color w:val="003C00"/>
                <w:sz w:val="14"/>
                <w:szCs w:val="14"/>
              </w:rPr>
            </w:pPr>
          </w:p>
        </w:tc>
        <w:tc>
          <w:tcPr>
            <w:tcW w:w="321" w:type="pct"/>
          </w:tcPr>
          <w:p w14:paraId="74D0DF70" w14:textId="77777777" w:rsidR="001E214F" w:rsidRPr="009C4033" w:rsidRDefault="001E214F" w:rsidP="001E214F">
            <w:pPr>
              <w:rPr>
                <w:rFonts w:ascii="Century Gothic" w:hAnsi="Century Gothic" w:cstheme="minorHAnsi"/>
                <w:color w:val="003C00"/>
                <w:sz w:val="14"/>
                <w:szCs w:val="14"/>
              </w:rPr>
            </w:pPr>
          </w:p>
        </w:tc>
        <w:tc>
          <w:tcPr>
            <w:tcW w:w="590" w:type="pct"/>
            <w:vMerge/>
          </w:tcPr>
          <w:p w14:paraId="0C18BA5C" w14:textId="77777777" w:rsidR="001E214F" w:rsidRPr="009C4033" w:rsidRDefault="001E214F" w:rsidP="001E214F">
            <w:pPr>
              <w:rPr>
                <w:rFonts w:ascii="Century Gothic" w:hAnsi="Century Gothic" w:cstheme="minorHAnsi"/>
                <w:color w:val="003C00"/>
                <w:sz w:val="14"/>
                <w:szCs w:val="14"/>
              </w:rPr>
            </w:pPr>
          </w:p>
        </w:tc>
        <w:tc>
          <w:tcPr>
            <w:tcW w:w="475" w:type="pct"/>
            <w:vMerge/>
          </w:tcPr>
          <w:p w14:paraId="35B72E49" w14:textId="77777777" w:rsidR="001E214F" w:rsidRPr="009C4033" w:rsidRDefault="001E214F" w:rsidP="001E214F">
            <w:pPr>
              <w:rPr>
                <w:rFonts w:ascii="Century Gothic" w:hAnsi="Century Gothic" w:cstheme="minorHAnsi"/>
                <w:color w:val="003C00"/>
                <w:sz w:val="14"/>
                <w:szCs w:val="14"/>
              </w:rPr>
            </w:pPr>
          </w:p>
        </w:tc>
        <w:tc>
          <w:tcPr>
            <w:tcW w:w="470" w:type="pct"/>
            <w:vMerge/>
          </w:tcPr>
          <w:p w14:paraId="2BB219D7" w14:textId="15854BBC" w:rsidR="001E214F" w:rsidRPr="009C4033" w:rsidRDefault="001E214F" w:rsidP="001E214F">
            <w:pPr>
              <w:rPr>
                <w:rFonts w:ascii="Century Gothic" w:hAnsi="Century Gothic" w:cstheme="minorHAnsi"/>
                <w:color w:val="003C00"/>
                <w:sz w:val="14"/>
                <w:szCs w:val="14"/>
              </w:rPr>
            </w:pPr>
          </w:p>
        </w:tc>
        <w:tc>
          <w:tcPr>
            <w:tcW w:w="1721" w:type="pct"/>
            <w:vMerge/>
          </w:tcPr>
          <w:p w14:paraId="6A960C58" w14:textId="77777777" w:rsidR="001E214F" w:rsidRPr="009C4033" w:rsidRDefault="001E214F" w:rsidP="001E214F">
            <w:pPr>
              <w:rPr>
                <w:rFonts w:ascii="Century Gothic" w:hAnsi="Century Gothic" w:cstheme="minorHAnsi"/>
                <w:color w:val="003C00"/>
                <w:sz w:val="14"/>
                <w:szCs w:val="14"/>
              </w:rPr>
            </w:pPr>
          </w:p>
        </w:tc>
      </w:tr>
      <w:tr w:rsidR="001E214F" w:rsidRPr="009C4033" w14:paraId="28587109" w14:textId="77777777" w:rsidTr="00D63D57">
        <w:trPr>
          <w:trHeight w:val="217"/>
        </w:trPr>
        <w:tc>
          <w:tcPr>
            <w:tcW w:w="202" w:type="pct"/>
          </w:tcPr>
          <w:p w14:paraId="237BB319" w14:textId="1CC6C520" w:rsidR="001E214F" w:rsidRPr="009C4033" w:rsidRDefault="002815A8" w:rsidP="001E214F">
            <w:pPr>
              <w:rPr>
                <w:rFonts w:ascii="Century Gothic" w:hAnsi="Century Gothic" w:cstheme="minorHAnsi"/>
                <w:b/>
                <w:color w:val="003C00"/>
                <w:sz w:val="14"/>
                <w:szCs w:val="14"/>
              </w:rPr>
            </w:pPr>
            <w:r>
              <w:rPr>
                <w:rFonts w:ascii="Century Gothic" w:hAnsi="Century Gothic" w:cstheme="minorHAnsi"/>
                <w:b/>
                <w:color w:val="003C00"/>
                <w:sz w:val="14"/>
                <w:szCs w:val="14"/>
              </w:rPr>
              <w:t>Week 39: 21/7</w:t>
            </w:r>
          </w:p>
        </w:tc>
        <w:tc>
          <w:tcPr>
            <w:tcW w:w="438" w:type="pct"/>
          </w:tcPr>
          <w:p w14:paraId="5B9290EF" w14:textId="74E9F319" w:rsidR="001E214F" w:rsidRDefault="00597707" w:rsidP="001E214F">
            <w:pPr>
              <w:rPr>
                <w:rFonts w:ascii="Century Gothic" w:hAnsi="Century Gothic" w:cstheme="minorHAnsi"/>
                <w:color w:val="003C00"/>
                <w:sz w:val="14"/>
                <w:szCs w:val="14"/>
              </w:rPr>
            </w:pPr>
            <w:r>
              <w:rPr>
                <w:rFonts w:ascii="Century Gothic" w:hAnsi="Century Gothic" w:cstheme="minorHAnsi"/>
                <w:color w:val="003C00"/>
                <w:sz w:val="14"/>
                <w:szCs w:val="14"/>
              </w:rPr>
              <w:t>Achievement Assemblies</w:t>
            </w:r>
          </w:p>
        </w:tc>
        <w:tc>
          <w:tcPr>
            <w:tcW w:w="349" w:type="pct"/>
          </w:tcPr>
          <w:p w14:paraId="20CF0C46" w14:textId="40179593" w:rsidR="001E214F" w:rsidRPr="009C4033" w:rsidRDefault="00597707" w:rsidP="001E214F">
            <w:pPr>
              <w:rPr>
                <w:rFonts w:ascii="Century Gothic" w:hAnsi="Century Gothic" w:cstheme="minorHAnsi"/>
                <w:color w:val="003C00"/>
                <w:sz w:val="14"/>
                <w:szCs w:val="14"/>
              </w:rPr>
            </w:pPr>
            <w:r w:rsidRPr="009C4033">
              <w:rPr>
                <w:rFonts w:ascii="Century Gothic" w:hAnsi="Century Gothic" w:cstheme="minorHAnsi"/>
                <w:color w:val="003C00"/>
                <w:sz w:val="14"/>
                <w:szCs w:val="14"/>
              </w:rPr>
              <w:t>Achievement Co-ordinators</w:t>
            </w:r>
          </w:p>
        </w:tc>
        <w:tc>
          <w:tcPr>
            <w:tcW w:w="434" w:type="pct"/>
          </w:tcPr>
          <w:p w14:paraId="42169F0A" w14:textId="77777777" w:rsidR="001E214F" w:rsidRPr="009C4033" w:rsidRDefault="001E214F" w:rsidP="001E214F">
            <w:pPr>
              <w:rPr>
                <w:rFonts w:ascii="Century Gothic" w:hAnsi="Century Gothic" w:cstheme="minorHAnsi"/>
                <w:color w:val="003C00"/>
                <w:sz w:val="14"/>
                <w:szCs w:val="14"/>
              </w:rPr>
            </w:pPr>
          </w:p>
        </w:tc>
        <w:tc>
          <w:tcPr>
            <w:tcW w:w="321" w:type="pct"/>
          </w:tcPr>
          <w:p w14:paraId="78E012A7" w14:textId="77777777" w:rsidR="001E214F" w:rsidRPr="009C4033" w:rsidRDefault="001E214F" w:rsidP="001E214F">
            <w:pPr>
              <w:rPr>
                <w:rFonts w:ascii="Century Gothic" w:hAnsi="Century Gothic" w:cstheme="minorHAnsi"/>
                <w:color w:val="003C00"/>
                <w:sz w:val="14"/>
                <w:szCs w:val="14"/>
              </w:rPr>
            </w:pPr>
          </w:p>
        </w:tc>
        <w:tc>
          <w:tcPr>
            <w:tcW w:w="590" w:type="pct"/>
          </w:tcPr>
          <w:p w14:paraId="47389092" w14:textId="77777777" w:rsidR="001E214F" w:rsidRPr="009C4033" w:rsidRDefault="001E214F" w:rsidP="001E214F">
            <w:pPr>
              <w:rPr>
                <w:rFonts w:ascii="Century Gothic" w:hAnsi="Century Gothic" w:cstheme="minorHAnsi"/>
                <w:color w:val="003C00"/>
                <w:sz w:val="14"/>
                <w:szCs w:val="14"/>
              </w:rPr>
            </w:pPr>
          </w:p>
        </w:tc>
        <w:tc>
          <w:tcPr>
            <w:tcW w:w="475" w:type="pct"/>
          </w:tcPr>
          <w:p w14:paraId="50043DBA" w14:textId="77777777" w:rsidR="001E214F" w:rsidRPr="009C4033" w:rsidRDefault="001E214F" w:rsidP="001E214F">
            <w:pPr>
              <w:rPr>
                <w:rFonts w:ascii="Century Gothic" w:hAnsi="Century Gothic" w:cstheme="minorHAnsi"/>
                <w:color w:val="003C00"/>
                <w:sz w:val="14"/>
                <w:szCs w:val="14"/>
              </w:rPr>
            </w:pPr>
          </w:p>
        </w:tc>
        <w:tc>
          <w:tcPr>
            <w:tcW w:w="470" w:type="pct"/>
          </w:tcPr>
          <w:p w14:paraId="600F0D46" w14:textId="42B25F71" w:rsidR="001E214F" w:rsidRPr="009C4033" w:rsidRDefault="001E214F" w:rsidP="001E214F">
            <w:pPr>
              <w:rPr>
                <w:rFonts w:ascii="Century Gothic" w:hAnsi="Century Gothic" w:cstheme="minorHAnsi"/>
                <w:color w:val="003C00"/>
                <w:sz w:val="14"/>
                <w:szCs w:val="14"/>
              </w:rPr>
            </w:pPr>
          </w:p>
        </w:tc>
        <w:tc>
          <w:tcPr>
            <w:tcW w:w="1721" w:type="pct"/>
          </w:tcPr>
          <w:p w14:paraId="3C7D2746" w14:textId="77777777" w:rsidR="001E214F" w:rsidRPr="009C4033" w:rsidRDefault="001E214F" w:rsidP="001E214F">
            <w:pPr>
              <w:rPr>
                <w:rFonts w:ascii="Century Gothic" w:hAnsi="Century Gothic" w:cstheme="minorHAnsi"/>
                <w:color w:val="003C00"/>
                <w:sz w:val="14"/>
                <w:szCs w:val="14"/>
              </w:rPr>
            </w:pPr>
          </w:p>
        </w:tc>
      </w:tr>
    </w:tbl>
    <w:p w14:paraId="3D62F3B2" w14:textId="77777777" w:rsidR="003415F4" w:rsidRPr="009C4033" w:rsidRDefault="003415F4">
      <w:pPr>
        <w:rPr>
          <w:rFonts w:ascii="Century Gothic" w:hAnsi="Century Gothic" w:cstheme="minorHAnsi"/>
          <w:color w:val="003C00"/>
          <w:sz w:val="14"/>
          <w:szCs w:val="14"/>
        </w:rPr>
      </w:pPr>
    </w:p>
    <w:p w14:paraId="182BD659" w14:textId="77777777" w:rsidR="008C3971" w:rsidRPr="00A1010F" w:rsidRDefault="00C53D1E" w:rsidP="00C53D1E">
      <w:pPr>
        <w:tabs>
          <w:tab w:val="left" w:pos="3440"/>
        </w:tabs>
        <w:rPr>
          <w:rFonts w:ascii="Century Gothic" w:hAnsi="Century Gothic" w:cstheme="minorHAnsi"/>
          <w:sz w:val="14"/>
          <w:szCs w:val="14"/>
        </w:rPr>
      </w:pPr>
      <w:r w:rsidRPr="00A1010F">
        <w:rPr>
          <w:rFonts w:ascii="Century Gothic" w:hAnsi="Century Gothic" w:cstheme="minorHAnsi"/>
          <w:sz w:val="14"/>
          <w:szCs w:val="14"/>
        </w:rPr>
        <w:tab/>
      </w:r>
    </w:p>
    <w:sectPr w:rsidR="008C3971" w:rsidRPr="00A1010F" w:rsidSect="00A227CF">
      <w:headerReference w:type="default" r:id="rId11"/>
      <w:pgSz w:w="23811" w:h="16838" w:orient="landscape" w:code="8"/>
      <w:pgMar w:top="1440" w:right="1440" w:bottom="567" w:left="1440"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00830" w14:textId="77777777" w:rsidR="00D53C7E" w:rsidRDefault="00D53C7E" w:rsidP="00C53D1E">
      <w:pPr>
        <w:spacing w:after="0" w:line="240" w:lineRule="auto"/>
      </w:pPr>
      <w:r>
        <w:separator/>
      </w:r>
    </w:p>
  </w:endnote>
  <w:endnote w:type="continuationSeparator" w:id="0">
    <w:p w14:paraId="4F2101D7" w14:textId="77777777" w:rsidR="00D53C7E" w:rsidRDefault="00D53C7E" w:rsidP="00C53D1E">
      <w:pPr>
        <w:spacing w:after="0" w:line="240" w:lineRule="auto"/>
      </w:pPr>
      <w:r>
        <w:continuationSeparator/>
      </w:r>
    </w:p>
  </w:endnote>
  <w:endnote w:type="continuationNotice" w:id="1">
    <w:p w14:paraId="68EDE963" w14:textId="77777777" w:rsidR="00D53C7E" w:rsidRDefault="00D53C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8CF6A" w14:textId="77777777" w:rsidR="00D53C7E" w:rsidRDefault="00D53C7E" w:rsidP="00C53D1E">
      <w:pPr>
        <w:spacing w:after="0" w:line="240" w:lineRule="auto"/>
      </w:pPr>
      <w:r>
        <w:separator/>
      </w:r>
    </w:p>
  </w:footnote>
  <w:footnote w:type="continuationSeparator" w:id="0">
    <w:p w14:paraId="5FD3408C" w14:textId="77777777" w:rsidR="00D53C7E" w:rsidRDefault="00D53C7E" w:rsidP="00C53D1E">
      <w:pPr>
        <w:spacing w:after="0" w:line="240" w:lineRule="auto"/>
      </w:pPr>
      <w:r>
        <w:continuationSeparator/>
      </w:r>
    </w:p>
  </w:footnote>
  <w:footnote w:type="continuationNotice" w:id="1">
    <w:p w14:paraId="71850BFC" w14:textId="77777777" w:rsidR="00D53C7E" w:rsidRDefault="00D53C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4F342" w14:textId="77777777" w:rsidR="00D53C7E" w:rsidRPr="00A1010F" w:rsidRDefault="00D53C7E" w:rsidP="00A1010F">
    <w:pPr>
      <w:pStyle w:val="Header"/>
      <w:jc w:val="center"/>
      <w:rPr>
        <w:rFonts w:ascii="Century Gothic" w:hAnsi="Century Gothic"/>
        <w:b/>
        <w:color w:val="003C00"/>
        <w:sz w:val="36"/>
      </w:rPr>
    </w:pPr>
    <w:r w:rsidRPr="00A1010F">
      <w:rPr>
        <w:rFonts w:ascii="Century Gothic" w:hAnsi="Century Gothic"/>
        <w:noProof/>
        <w:color w:val="003C00"/>
        <w:sz w:val="28"/>
        <w:lang w:eastAsia="en-GB"/>
      </w:rPr>
      <w:drawing>
        <wp:anchor distT="0" distB="0" distL="114300" distR="114300" simplePos="0" relativeHeight="251658241" behindDoc="0" locked="0" layoutInCell="1" allowOverlap="1" wp14:anchorId="17499292" wp14:editId="7C88B032">
          <wp:simplePos x="0" y="0"/>
          <wp:positionH relativeFrom="column">
            <wp:posOffset>-706419</wp:posOffset>
          </wp:positionH>
          <wp:positionV relativeFrom="paragraph">
            <wp:posOffset>-83260</wp:posOffset>
          </wp:positionV>
          <wp:extent cx="503936" cy="590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936" cy="590550"/>
                  </a:xfrm>
                  <a:prstGeom prst="rect">
                    <a:avLst/>
                  </a:prstGeom>
                  <a:noFill/>
                </pic:spPr>
              </pic:pic>
            </a:graphicData>
          </a:graphic>
          <wp14:sizeRelH relativeFrom="page">
            <wp14:pctWidth>0</wp14:pctWidth>
          </wp14:sizeRelH>
          <wp14:sizeRelV relativeFrom="page">
            <wp14:pctHeight>0</wp14:pctHeight>
          </wp14:sizeRelV>
        </wp:anchor>
      </w:drawing>
    </w:r>
    <w:r w:rsidRPr="00A1010F">
      <w:rPr>
        <w:rFonts w:ascii="Century Gothic" w:hAnsi="Century Gothic"/>
        <w:b/>
        <w:noProof/>
        <w:color w:val="003C00"/>
        <w:sz w:val="36"/>
        <w:lang w:eastAsia="en-GB"/>
      </w:rPr>
      <w:drawing>
        <wp:anchor distT="0" distB="0" distL="114300" distR="114300" simplePos="0" relativeHeight="251658240" behindDoc="0" locked="0" layoutInCell="1" allowOverlap="1" wp14:anchorId="22DC611B" wp14:editId="7B8614DC">
          <wp:simplePos x="0" y="0"/>
          <wp:positionH relativeFrom="column">
            <wp:posOffset>13535025</wp:posOffset>
          </wp:positionH>
          <wp:positionV relativeFrom="paragraph">
            <wp:posOffset>-78740</wp:posOffset>
          </wp:positionV>
          <wp:extent cx="420370" cy="4203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0370" cy="420370"/>
                  </a:xfrm>
                  <a:prstGeom prst="rect">
                    <a:avLst/>
                  </a:prstGeom>
                  <a:noFill/>
                </pic:spPr>
              </pic:pic>
            </a:graphicData>
          </a:graphic>
          <wp14:sizeRelH relativeFrom="page">
            <wp14:pctWidth>0</wp14:pctWidth>
          </wp14:sizeRelH>
          <wp14:sizeRelV relativeFrom="page">
            <wp14:pctHeight>0</wp14:pctHeight>
          </wp14:sizeRelV>
        </wp:anchor>
      </w:drawing>
    </w:r>
    <w:r w:rsidRPr="00A1010F">
      <w:rPr>
        <w:rFonts w:ascii="Century Gothic" w:hAnsi="Century Gothic"/>
        <w:b/>
        <w:color w:val="003C00"/>
        <w:sz w:val="36"/>
      </w:rPr>
      <w:t>Personal Development Curriculum Overview: KS3 and KS4 (please see separate KS5 overview)</w:t>
    </w:r>
  </w:p>
  <w:p w14:paraId="7A14FF0B" w14:textId="77777777" w:rsidR="00D53C7E" w:rsidRDefault="00D53C7E">
    <w:pPr>
      <w:pStyle w:val="Header"/>
      <w:rPr>
        <w:b/>
        <w:sz w:val="28"/>
      </w:rPr>
    </w:pPr>
  </w:p>
  <w:p w14:paraId="1289418F" w14:textId="77777777" w:rsidR="00D53C7E" w:rsidRPr="00A227CF" w:rsidRDefault="00D53C7E">
    <w:pPr>
      <w:pStyle w:val="Header"/>
      <w:rPr>
        <w:b/>
        <w:sz w:val="28"/>
      </w:rPr>
    </w:pPr>
  </w:p>
  <w:p w14:paraId="36A4C877" w14:textId="77777777" w:rsidR="00D53C7E" w:rsidRDefault="00D53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C6B84"/>
    <w:multiLevelType w:val="hybridMultilevel"/>
    <w:tmpl w:val="2A14AB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653571DF"/>
    <w:multiLevelType w:val="hybridMultilevel"/>
    <w:tmpl w:val="61BCC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3C1"/>
    <w:rsid w:val="00001466"/>
    <w:rsid w:val="000035DB"/>
    <w:rsid w:val="00004C18"/>
    <w:rsid w:val="000065B5"/>
    <w:rsid w:val="0001071C"/>
    <w:rsid w:val="00011259"/>
    <w:rsid w:val="000128B5"/>
    <w:rsid w:val="000139BC"/>
    <w:rsid w:val="00013BB5"/>
    <w:rsid w:val="000151C7"/>
    <w:rsid w:val="000247D7"/>
    <w:rsid w:val="00036EDB"/>
    <w:rsid w:val="00042EFE"/>
    <w:rsid w:val="0004303A"/>
    <w:rsid w:val="00045BA8"/>
    <w:rsid w:val="00047228"/>
    <w:rsid w:val="00051B96"/>
    <w:rsid w:val="0006099A"/>
    <w:rsid w:val="00062D44"/>
    <w:rsid w:val="00063CC2"/>
    <w:rsid w:val="0006521C"/>
    <w:rsid w:val="00070363"/>
    <w:rsid w:val="00071CED"/>
    <w:rsid w:val="00075CD8"/>
    <w:rsid w:val="00076451"/>
    <w:rsid w:val="00077D52"/>
    <w:rsid w:val="000821F9"/>
    <w:rsid w:val="00083EE8"/>
    <w:rsid w:val="00083F95"/>
    <w:rsid w:val="000903D4"/>
    <w:rsid w:val="0009084D"/>
    <w:rsid w:val="000948B8"/>
    <w:rsid w:val="000963AD"/>
    <w:rsid w:val="000A0301"/>
    <w:rsid w:val="000A093C"/>
    <w:rsid w:val="000A30D7"/>
    <w:rsid w:val="000A5D5A"/>
    <w:rsid w:val="000A7001"/>
    <w:rsid w:val="000A7080"/>
    <w:rsid w:val="000A72A0"/>
    <w:rsid w:val="000B089F"/>
    <w:rsid w:val="000B79B6"/>
    <w:rsid w:val="000C029C"/>
    <w:rsid w:val="000C0A90"/>
    <w:rsid w:val="000C0E2A"/>
    <w:rsid w:val="000C1170"/>
    <w:rsid w:val="000C239C"/>
    <w:rsid w:val="000C2E8B"/>
    <w:rsid w:val="000C585D"/>
    <w:rsid w:val="000C5D01"/>
    <w:rsid w:val="000D19F4"/>
    <w:rsid w:val="000D5B22"/>
    <w:rsid w:val="000E7C0D"/>
    <w:rsid w:val="000F5693"/>
    <w:rsid w:val="001041CC"/>
    <w:rsid w:val="001058FA"/>
    <w:rsid w:val="001147FE"/>
    <w:rsid w:val="001176D5"/>
    <w:rsid w:val="00120163"/>
    <w:rsid w:val="00125999"/>
    <w:rsid w:val="00127DA9"/>
    <w:rsid w:val="001322F3"/>
    <w:rsid w:val="00133DEC"/>
    <w:rsid w:val="00134628"/>
    <w:rsid w:val="00136DDF"/>
    <w:rsid w:val="0014242A"/>
    <w:rsid w:val="001428D2"/>
    <w:rsid w:val="00145EA0"/>
    <w:rsid w:val="0014610B"/>
    <w:rsid w:val="001478D6"/>
    <w:rsid w:val="00161372"/>
    <w:rsid w:val="00166438"/>
    <w:rsid w:val="00182F61"/>
    <w:rsid w:val="00186376"/>
    <w:rsid w:val="0019715B"/>
    <w:rsid w:val="0019730C"/>
    <w:rsid w:val="00197E06"/>
    <w:rsid w:val="001A6C20"/>
    <w:rsid w:val="001A71E2"/>
    <w:rsid w:val="001A779B"/>
    <w:rsid w:val="001A78B5"/>
    <w:rsid w:val="001B14EE"/>
    <w:rsid w:val="001B26B6"/>
    <w:rsid w:val="001B5370"/>
    <w:rsid w:val="001C3144"/>
    <w:rsid w:val="001D027D"/>
    <w:rsid w:val="001D1460"/>
    <w:rsid w:val="001D5331"/>
    <w:rsid w:val="001E0D23"/>
    <w:rsid w:val="001E1536"/>
    <w:rsid w:val="001E214F"/>
    <w:rsid w:val="001E5D75"/>
    <w:rsid w:val="001F06CA"/>
    <w:rsid w:val="001F46B7"/>
    <w:rsid w:val="001F72EF"/>
    <w:rsid w:val="00200A5E"/>
    <w:rsid w:val="00201843"/>
    <w:rsid w:val="00202EAE"/>
    <w:rsid w:val="00204263"/>
    <w:rsid w:val="002056E8"/>
    <w:rsid w:val="00207176"/>
    <w:rsid w:val="00211551"/>
    <w:rsid w:val="0021678A"/>
    <w:rsid w:val="002240D7"/>
    <w:rsid w:val="0022508B"/>
    <w:rsid w:val="002265EC"/>
    <w:rsid w:val="00230842"/>
    <w:rsid w:val="002310C8"/>
    <w:rsid w:val="0023161C"/>
    <w:rsid w:val="002348FA"/>
    <w:rsid w:val="00247631"/>
    <w:rsid w:val="002503BE"/>
    <w:rsid w:val="0025057F"/>
    <w:rsid w:val="002507CA"/>
    <w:rsid w:val="002562C4"/>
    <w:rsid w:val="002630D8"/>
    <w:rsid w:val="0026353E"/>
    <w:rsid w:val="00265EE5"/>
    <w:rsid w:val="0027045E"/>
    <w:rsid w:val="00273D66"/>
    <w:rsid w:val="002815A8"/>
    <w:rsid w:val="00281D8F"/>
    <w:rsid w:val="00286E72"/>
    <w:rsid w:val="00287136"/>
    <w:rsid w:val="002977D3"/>
    <w:rsid w:val="002A1352"/>
    <w:rsid w:val="002A2C71"/>
    <w:rsid w:val="002A6A97"/>
    <w:rsid w:val="002B146B"/>
    <w:rsid w:val="002B522D"/>
    <w:rsid w:val="002B7AF2"/>
    <w:rsid w:val="002B7E94"/>
    <w:rsid w:val="002C4355"/>
    <w:rsid w:val="002C5511"/>
    <w:rsid w:val="002C7CF7"/>
    <w:rsid w:val="002D2B3B"/>
    <w:rsid w:val="002D2DF9"/>
    <w:rsid w:val="002D3B17"/>
    <w:rsid w:val="002D6CDB"/>
    <w:rsid w:val="002E2D99"/>
    <w:rsid w:val="002F0B6C"/>
    <w:rsid w:val="002F47A8"/>
    <w:rsid w:val="00307A2C"/>
    <w:rsid w:val="003131D7"/>
    <w:rsid w:val="00313F63"/>
    <w:rsid w:val="003175F7"/>
    <w:rsid w:val="00325132"/>
    <w:rsid w:val="00326971"/>
    <w:rsid w:val="00331C39"/>
    <w:rsid w:val="00340537"/>
    <w:rsid w:val="003406B7"/>
    <w:rsid w:val="003415F4"/>
    <w:rsid w:val="00350C23"/>
    <w:rsid w:val="003540B0"/>
    <w:rsid w:val="0036051E"/>
    <w:rsid w:val="00363863"/>
    <w:rsid w:val="003638E6"/>
    <w:rsid w:val="00365E8E"/>
    <w:rsid w:val="0037393D"/>
    <w:rsid w:val="003769DC"/>
    <w:rsid w:val="003779C3"/>
    <w:rsid w:val="003845C6"/>
    <w:rsid w:val="003852A8"/>
    <w:rsid w:val="00385D43"/>
    <w:rsid w:val="00386606"/>
    <w:rsid w:val="003878E0"/>
    <w:rsid w:val="003878E6"/>
    <w:rsid w:val="00390303"/>
    <w:rsid w:val="003922D5"/>
    <w:rsid w:val="0039369B"/>
    <w:rsid w:val="00397204"/>
    <w:rsid w:val="003A01BA"/>
    <w:rsid w:val="003A0CD7"/>
    <w:rsid w:val="003A1194"/>
    <w:rsid w:val="003A5050"/>
    <w:rsid w:val="003B64EE"/>
    <w:rsid w:val="003B6CDE"/>
    <w:rsid w:val="003C0D3B"/>
    <w:rsid w:val="003C1AEB"/>
    <w:rsid w:val="003C1EBF"/>
    <w:rsid w:val="003C2EA1"/>
    <w:rsid w:val="003C2FBD"/>
    <w:rsid w:val="003E05A4"/>
    <w:rsid w:val="003E2672"/>
    <w:rsid w:val="003F41ED"/>
    <w:rsid w:val="003F4330"/>
    <w:rsid w:val="003F7174"/>
    <w:rsid w:val="003F7940"/>
    <w:rsid w:val="00402572"/>
    <w:rsid w:val="004030AE"/>
    <w:rsid w:val="00407D4F"/>
    <w:rsid w:val="00413B9E"/>
    <w:rsid w:val="00416D4E"/>
    <w:rsid w:val="0042194F"/>
    <w:rsid w:val="00421B95"/>
    <w:rsid w:val="00423A26"/>
    <w:rsid w:val="00426D81"/>
    <w:rsid w:val="004323BA"/>
    <w:rsid w:val="004341C6"/>
    <w:rsid w:val="0044559F"/>
    <w:rsid w:val="00445DA1"/>
    <w:rsid w:val="004503B1"/>
    <w:rsid w:val="00454037"/>
    <w:rsid w:val="00454887"/>
    <w:rsid w:val="004659CB"/>
    <w:rsid w:val="00475780"/>
    <w:rsid w:val="00482E27"/>
    <w:rsid w:val="00491E1F"/>
    <w:rsid w:val="0049372D"/>
    <w:rsid w:val="00494EED"/>
    <w:rsid w:val="004A24AC"/>
    <w:rsid w:val="004A38DF"/>
    <w:rsid w:val="004A587C"/>
    <w:rsid w:val="004A7664"/>
    <w:rsid w:val="004B05AE"/>
    <w:rsid w:val="004B06CA"/>
    <w:rsid w:val="004B28B9"/>
    <w:rsid w:val="004B7B25"/>
    <w:rsid w:val="004B7FD0"/>
    <w:rsid w:val="004C0FE6"/>
    <w:rsid w:val="004C46CD"/>
    <w:rsid w:val="004D0296"/>
    <w:rsid w:val="004D39C1"/>
    <w:rsid w:val="004D5DC9"/>
    <w:rsid w:val="004F049A"/>
    <w:rsid w:val="004F5025"/>
    <w:rsid w:val="005027AE"/>
    <w:rsid w:val="00504263"/>
    <w:rsid w:val="00505F39"/>
    <w:rsid w:val="0050650F"/>
    <w:rsid w:val="005129F0"/>
    <w:rsid w:val="00514FEE"/>
    <w:rsid w:val="0052189E"/>
    <w:rsid w:val="00524AFE"/>
    <w:rsid w:val="0052691C"/>
    <w:rsid w:val="00526EBF"/>
    <w:rsid w:val="00527606"/>
    <w:rsid w:val="005314B4"/>
    <w:rsid w:val="00534510"/>
    <w:rsid w:val="00536F4A"/>
    <w:rsid w:val="00537ADC"/>
    <w:rsid w:val="0054141F"/>
    <w:rsid w:val="00547982"/>
    <w:rsid w:val="005560DF"/>
    <w:rsid w:val="005600FB"/>
    <w:rsid w:val="00561FC0"/>
    <w:rsid w:val="00562000"/>
    <w:rsid w:val="00564228"/>
    <w:rsid w:val="00573009"/>
    <w:rsid w:val="00577CEB"/>
    <w:rsid w:val="00581EFF"/>
    <w:rsid w:val="00590B3A"/>
    <w:rsid w:val="00596846"/>
    <w:rsid w:val="0059766F"/>
    <w:rsid w:val="005976B6"/>
    <w:rsid w:val="00597707"/>
    <w:rsid w:val="005A1570"/>
    <w:rsid w:val="005B1071"/>
    <w:rsid w:val="005B4E69"/>
    <w:rsid w:val="005B5788"/>
    <w:rsid w:val="005B5A0B"/>
    <w:rsid w:val="005B63EA"/>
    <w:rsid w:val="005B7F09"/>
    <w:rsid w:val="005C16A5"/>
    <w:rsid w:val="005C26AB"/>
    <w:rsid w:val="005C3ECF"/>
    <w:rsid w:val="005C4B39"/>
    <w:rsid w:val="005D14B7"/>
    <w:rsid w:val="005D2733"/>
    <w:rsid w:val="005D544A"/>
    <w:rsid w:val="005D606C"/>
    <w:rsid w:val="005D7ACD"/>
    <w:rsid w:val="005E3F06"/>
    <w:rsid w:val="005E745B"/>
    <w:rsid w:val="005F2B60"/>
    <w:rsid w:val="005F30D0"/>
    <w:rsid w:val="005F4373"/>
    <w:rsid w:val="005F72D2"/>
    <w:rsid w:val="00602E29"/>
    <w:rsid w:val="00604652"/>
    <w:rsid w:val="00604DF2"/>
    <w:rsid w:val="00605DB9"/>
    <w:rsid w:val="006135BC"/>
    <w:rsid w:val="00616CE3"/>
    <w:rsid w:val="00622B49"/>
    <w:rsid w:val="00624BCD"/>
    <w:rsid w:val="00624CFD"/>
    <w:rsid w:val="006265F3"/>
    <w:rsid w:val="006305D2"/>
    <w:rsid w:val="006311AE"/>
    <w:rsid w:val="00633732"/>
    <w:rsid w:val="00634978"/>
    <w:rsid w:val="00637B73"/>
    <w:rsid w:val="00641033"/>
    <w:rsid w:val="00644B23"/>
    <w:rsid w:val="00646E63"/>
    <w:rsid w:val="006622D3"/>
    <w:rsid w:val="00666B28"/>
    <w:rsid w:val="00674372"/>
    <w:rsid w:val="006744E0"/>
    <w:rsid w:val="006775C8"/>
    <w:rsid w:val="0068145B"/>
    <w:rsid w:val="00686F64"/>
    <w:rsid w:val="00690E9C"/>
    <w:rsid w:val="0069168D"/>
    <w:rsid w:val="006A2FE1"/>
    <w:rsid w:val="006A607E"/>
    <w:rsid w:val="006B040A"/>
    <w:rsid w:val="006B3BFC"/>
    <w:rsid w:val="006B42AF"/>
    <w:rsid w:val="006B74A2"/>
    <w:rsid w:val="006C49B3"/>
    <w:rsid w:val="006C5CBD"/>
    <w:rsid w:val="006D448C"/>
    <w:rsid w:val="006D614F"/>
    <w:rsid w:val="006E05ED"/>
    <w:rsid w:val="006E48FA"/>
    <w:rsid w:val="006E6D36"/>
    <w:rsid w:val="006F02B2"/>
    <w:rsid w:val="006F0FA2"/>
    <w:rsid w:val="006F62AE"/>
    <w:rsid w:val="006F6FFA"/>
    <w:rsid w:val="006F754D"/>
    <w:rsid w:val="00705228"/>
    <w:rsid w:val="0070746E"/>
    <w:rsid w:val="0071162E"/>
    <w:rsid w:val="007176CE"/>
    <w:rsid w:val="00717AD7"/>
    <w:rsid w:val="007224DF"/>
    <w:rsid w:val="0072280A"/>
    <w:rsid w:val="00722E56"/>
    <w:rsid w:val="007230C4"/>
    <w:rsid w:val="007245F2"/>
    <w:rsid w:val="007273D1"/>
    <w:rsid w:val="00727FE5"/>
    <w:rsid w:val="00730B29"/>
    <w:rsid w:val="007513C8"/>
    <w:rsid w:val="007561D8"/>
    <w:rsid w:val="00762074"/>
    <w:rsid w:val="00762EF2"/>
    <w:rsid w:val="0076316D"/>
    <w:rsid w:val="00764AC1"/>
    <w:rsid w:val="00767640"/>
    <w:rsid w:val="00771304"/>
    <w:rsid w:val="00772783"/>
    <w:rsid w:val="0077308B"/>
    <w:rsid w:val="007752EE"/>
    <w:rsid w:val="0077627D"/>
    <w:rsid w:val="007768C1"/>
    <w:rsid w:val="00780BC2"/>
    <w:rsid w:val="00783DF5"/>
    <w:rsid w:val="00793D62"/>
    <w:rsid w:val="00797ABC"/>
    <w:rsid w:val="007A0323"/>
    <w:rsid w:val="007A0B58"/>
    <w:rsid w:val="007A2025"/>
    <w:rsid w:val="007A526B"/>
    <w:rsid w:val="007A5705"/>
    <w:rsid w:val="007B1FDE"/>
    <w:rsid w:val="007B221A"/>
    <w:rsid w:val="007B2C9C"/>
    <w:rsid w:val="007D30BD"/>
    <w:rsid w:val="007D41DA"/>
    <w:rsid w:val="007D5059"/>
    <w:rsid w:val="007D5A3A"/>
    <w:rsid w:val="007D75E5"/>
    <w:rsid w:val="007E1EC6"/>
    <w:rsid w:val="007E4249"/>
    <w:rsid w:val="007E5518"/>
    <w:rsid w:val="007F0F41"/>
    <w:rsid w:val="007F70AA"/>
    <w:rsid w:val="00801EA0"/>
    <w:rsid w:val="008033FD"/>
    <w:rsid w:val="00803CE8"/>
    <w:rsid w:val="00815DCF"/>
    <w:rsid w:val="00816605"/>
    <w:rsid w:val="008228BC"/>
    <w:rsid w:val="00830B65"/>
    <w:rsid w:val="00835FDE"/>
    <w:rsid w:val="008403FA"/>
    <w:rsid w:val="00843F94"/>
    <w:rsid w:val="0084633C"/>
    <w:rsid w:val="00850015"/>
    <w:rsid w:val="0085407E"/>
    <w:rsid w:val="00854AF7"/>
    <w:rsid w:val="0086700C"/>
    <w:rsid w:val="00874A0C"/>
    <w:rsid w:val="00875787"/>
    <w:rsid w:val="00875B32"/>
    <w:rsid w:val="00876F95"/>
    <w:rsid w:val="008774DE"/>
    <w:rsid w:val="0088035F"/>
    <w:rsid w:val="00881109"/>
    <w:rsid w:val="00885355"/>
    <w:rsid w:val="00885FA8"/>
    <w:rsid w:val="0089064B"/>
    <w:rsid w:val="008925E0"/>
    <w:rsid w:val="00896DD9"/>
    <w:rsid w:val="00897029"/>
    <w:rsid w:val="008A3D90"/>
    <w:rsid w:val="008A405C"/>
    <w:rsid w:val="008A488E"/>
    <w:rsid w:val="008A6417"/>
    <w:rsid w:val="008B1EDC"/>
    <w:rsid w:val="008B5B62"/>
    <w:rsid w:val="008C0ACC"/>
    <w:rsid w:val="008C3971"/>
    <w:rsid w:val="008C58F5"/>
    <w:rsid w:val="008C6EEF"/>
    <w:rsid w:val="008D3609"/>
    <w:rsid w:val="008D4BD4"/>
    <w:rsid w:val="008D6B61"/>
    <w:rsid w:val="008D781D"/>
    <w:rsid w:val="008D792A"/>
    <w:rsid w:val="008E50DA"/>
    <w:rsid w:val="008E5254"/>
    <w:rsid w:val="008E5AE9"/>
    <w:rsid w:val="008E5CD8"/>
    <w:rsid w:val="008E601F"/>
    <w:rsid w:val="008F0160"/>
    <w:rsid w:val="008F4C44"/>
    <w:rsid w:val="00904847"/>
    <w:rsid w:val="009057B8"/>
    <w:rsid w:val="00917EB5"/>
    <w:rsid w:val="009209CE"/>
    <w:rsid w:val="00921E87"/>
    <w:rsid w:val="009242A1"/>
    <w:rsid w:val="00926279"/>
    <w:rsid w:val="00927890"/>
    <w:rsid w:val="00927EEE"/>
    <w:rsid w:val="009304CE"/>
    <w:rsid w:val="00932F20"/>
    <w:rsid w:val="0093754E"/>
    <w:rsid w:val="00940F1F"/>
    <w:rsid w:val="009422AB"/>
    <w:rsid w:val="009428FA"/>
    <w:rsid w:val="009433A7"/>
    <w:rsid w:val="00943401"/>
    <w:rsid w:val="009438FC"/>
    <w:rsid w:val="00943D78"/>
    <w:rsid w:val="00944923"/>
    <w:rsid w:val="00951895"/>
    <w:rsid w:val="00955C02"/>
    <w:rsid w:val="00961FAC"/>
    <w:rsid w:val="00964185"/>
    <w:rsid w:val="009652BF"/>
    <w:rsid w:val="009667CC"/>
    <w:rsid w:val="0096774B"/>
    <w:rsid w:val="009716D5"/>
    <w:rsid w:val="00972D4F"/>
    <w:rsid w:val="00976BE0"/>
    <w:rsid w:val="00983D02"/>
    <w:rsid w:val="0098543E"/>
    <w:rsid w:val="00986631"/>
    <w:rsid w:val="00987905"/>
    <w:rsid w:val="009910FA"/>
    <w:rsid w:val="00997F4A"/>
    <w:rsid w:val="009A52E0"/>
    <w:rsid w:val="009A7727"/>
    <w:rsid w:val="009B35C4"/>
    <w:rsid w:val="009B4FC3"/>
    <w:rsid w:val="009B79AE"/>
    <w:rsid w:val="009C0D7D"/>
    <w:rsid w:val="009C110D"/>
    <w:rsid w:val="009C2876"/>
    <w:rsid w:val="009C4033"/>
    <w:rsid w:val="009C4EBE"/>
    <w:rsid w:val="009C4EC4"/>
    <w:rsid w:val="009C73E4"/>
    <w:rsid w:val="009D39CA"/>
    <w:rsid w:val="009D42C0"/>
    <w:rsid w:val="009D484A"/>
    <w:rsid w:val="009D5DFB"/>
    <w:rsid w:val="009E0E63"/>
    <w:rsid w:val="009E201D"/>
    <w:rsid w:val="009E2DBF"/>
    <w:rsid w:val="009E7A81"/>
    <w:rsid w:val="009F0AB3"/>
    <w:rsid w:val="009F2A69"/>
    <w:rsid w:val="009F6F9B"/>
    <w:rsid w:val="00A00DF4"/>
    <w:rsid w:val="00A01F80"/>
    <w:rsid w:val="00A0491A"/>
    <w:rsid w:val="00A07DA3"/>
    <w:rsid w:val="00A1010F"/>
    <w:rsid w:val="00A1502D"/>
    <w:rsid w:val="00A227CF"/>
    <w:rsid w:val="00A243B9"/>
    <w:rsid w:val="00A4322D"/>
    <w:rsid w:val="00A4460A"/>
    <w:rsid w:val="00A453D4"/>
    <w:rsid w:val="00A52482"/>
    <w:rsid w:val="00A5572F"/>
    <w:rsid w:val="00A63E3E"/>
    <w:rsid w:val="00A640F9"/>
    <w:rsid w:val="00A65545"/>
    <w:rsid w:val="00A73CF5"/>
    <w:rsid w:val="00A7423F"/>
    <w:rsid w:val="00A74B9F"/>
    <w:rsid w:val="00A83F4F"/>
    <w:rsid w:val="00A86852"/>
    <w:rsid w:val="00A90BC7"/>
    <w:rsid w:val="00AA137D"/>
    <w:rsid w:val="00AA2F2E"/>
    <w:rsid w:val="00AA3A21"/>
    <w:rsid w:val="00AA422D"/>
    <w:rsid w:val="00AC0BA3"/>
    <w:rsid w:val="00AC188C"/>
    <w:rsid w:val="00AC1CA5"/>
    <w:rsid w:val="00AC42FE"/>
    <w:rsid w:val="00AC602C"/>
    <w:rsid w:val="00AC671D"/>
    <w:rsid w:val="00AD050C"/>
    <w:rsid w:val="00AD0B17"/>
    <w:rsid w:val="00AD17C4"/>
    <w:rsid w:val="00AD18C7"/>
    <w:rsid w:val="00AE0B1D"/>
    <w:rsid w:val="00AE0E48"/>
    <w:rsid w:val="00AE3BEC"/>
    <w:rsid w:val="00AF190F"/>
    <w:rsid w:val="00AF2ED0"/>
    <w:rsid w:val="00AF5AF9"/>
    <w:rsid w:val="00AF60A2"/>
    <w:rsid w:val="00AF63CA"/>
    <w:rsid w:val="00B00E95"/>
    <w:rsid w:val="00B02432"/>
    <w:rsid w:val="00B15788"/>
    <w:rsid w:val="00B205CE"/>
    <w:rsid w:val="00B27131"/>
    <w:rsid w:val="00B27648"/>
    <w:rsid w:val="00B41202"/>
    <w:rsid w:val="00B43F7F"/>
    <w:rsid w:val="00B44C56"/>
    <w:rsid w:val="00B4587E"/>
    <w:rsid w:val="00B4775A"/>
    <w:rsid w:val="00B47B66"/>
    <w:rsid w:val="00B47EF0"/>
    <w:rsid w:val="00B51FA1"/>
    <w:rsid w:val="00B527BC"/>
    <w:rsid w:val="00B52CE0"/>
    <w:rsid w:val="00B57640"/>
    <w:rsid w:val="00B60165"/>
    <w:rsid w:val="00B630E9"/>
    <w:rsid w:val="00B657DB"/>
    <w:rsid w:val="00B65889"/>
    <w:rsid w:val="00B65B62"/>
    <w:rsid w:val="00B732AA"/>
    <w:rsid w:val="00B80186"/>
    <w:rsid w:val="00B863CE"/>
    <w:rsid w:val="00B902D6"/>
    <w:rsid w:val="00B910DB"/>
    <w:rsid w:val="00B9178E"/>
    <w:rsid w:val="00B92D0E"/>
    <w:rsid w:val="00B933A7"/>
    <w:rsid w:val="00B9433E"/>
    <w:rsid w:val="00B95F35"/>
    <w:rsid w:val="00B9676C"/>
    <w:rsid w:val="00BA0C3A"/>
    <w:rsid w:val="00BA4E7D"/>
    <w:rsid w:val="00BA79A6"/>
    <w:rsid w:val="00BB62DF"/>
    <w:rsid w:val="00BB65D4"/>
    <w:rsid w:val="00BB68FE"/>
    <w:rsid w:val="00BB7D52"/>
    <w:rsid w:val="00BC13F1"/>
    <w:rsid w:val="00BC2A71"/>
    <w:rsid w:val="00BC3745"/>
    <w:rsid w:val="00BD1F82"/>
    <w:rsid w:val="00BD57A2"/>
    <w:rsid w:val="00BD6967"/>
    <w:rsid w:val="00BE44BF"/>
    <w:rsid w:val="00BE5082"/>
    <w:rsid w:val="00BE5227"/>
    <w:rsid w:val="00BF07EC"/>
    <w:rsid w:val="00BF42B1"/>
    <w:rsid w:val="00BF4E7D"/>
    <w:rsid w:val="00C0065E"/>
    <w:rsid w:val="00C05A1F"/>
    <w:rsid w:val="00C10DA9"/>
    <w:rsid w:val="00C1227A"/>
    <w:rsid w:val="00C13511"/>
    <w:rsid w:val="00C13990"/>
    <w:rsid w:val="00C16596"/>
    <w:rsid w:val="00C16B88"/>
    <w:rsid w:val="00C21193"/>
    <w:rsid w:val="00C23AF7"/>
    <w:rsid w:val="00C276DA"/>
    <w:rsid w:val="00C32779"/>
    <w:rsid w:val="00C435EC"/>
    <w:rsid w:val="00C50406"/>
    <w:rsid w:val="00C53613"/>
    <w:rsid w:val="00C53D1E"/>
    <w:rsid w:val="00C566B3"/>
    <w:rsid w:val="00C60C87"/>
    <w:rsid w:val="00C61D5E"/>
    <w:rsid w:val="00C7184F"/>
    <w:rsid w:val="00C77538"/>
    <w:rsid w:val="00C833E2"/>
    <w:rsid w:val="00C83BB0"/>
    <w:rsid w:val="00C84921"/>
    <w:rsid w:val="00C9242A"/>
    <w:rsid w:val="00C95378"/>
    <w:rsid w:val="00CA0865"/>
    <w:rsid w:val="00CA5352"/>
    <w:rsid w:val="00CA7E09"/>
    <w:rsid w:val="00CB711C"/>
    <w:rsid w:val="00CC0225"/>
    <w:rsid w:val="00CC7490"/>
    <w:rsid w:val="00CD305E"/>
    <w:rsid w:val="00CD3DAA"/>
    <w:rsid w:val="00CD47A9"/>
    <w:rsid w:val="00CD6DD0"/>
    <w:rsid w:val="00CE218E"/>
    <w:rsid w:val="00CE4012"/>
    <w:rsid w:val="00CE46F2"/>
    <w:rsid w:val="00CE52E0"/>
    <w:rsid w:val="00CE581E"/>
    <w:rsid w:val="00D0119F"/>
    <w:rsid w:val="00D01312"/>
    <w:rsid w:val="00D02AA1"/>
    <w:rsid w:val="00D02AEB"/>
    <w:rsid w:val="00D02E31"/>
    <w:rsid w:val="00D112B7"/>
    <w:rsid w:val="00D20F55"/>
    <w:rsid w:val="00D232DB"/>
    <w:rsid w:val="00D235ED"/>
    <w:rsid w:val="00D2460C"/>
    <w:rsid w:val="00D26CEE"/>
    <w:rsid w:val="00D2778F"/>
    <w:rsid w:val="00D30BFD"/>
    <w:rsid w:val="00D53A14"/>
    <w:rsid w:val="00D53C7E"/>
    <w:rsid w:val="00D63D57"/>
    <w:rsid w:val="00D63F0C"/>
    <w:rsid w:val="00D66FA7"/>
    <w:rsid w:val="00D74833"/>
    <w:rsid w:val="00D75807"/>
    <w:rsid w:val="00D75F77"/>
    <w:rsid w:val="00D8422F"/>
    <w:rsid w:val="00D86BCC"/>
    <w:rsid w:val="00D902A4"/>
    <w:rsid w:val="00D911EC"/>
    <w:rsid w:val="00D938BD"/>
    <w:rsid w:val="00D9579C"/>
    <w:rsid w:val="00D97451"/>
    <w:rsid w:val="00DA053D"/>
    <w:rsid w:val="00DA276A"/>
    <w:rsid w:val="00DA5636"/>
    <w:rsid w:val="00DA602A"/>
    <w:rsid w:val="00DA6465"/>
    <w:rsid w:val="00DA6507"/>
    <w:rsid w:val="00DB4178"/>
    <w:rsid w:val="00DB6497"/>
    <w:rsid w:val="00DB7586"/>
    <w:rsid w:val="00DC1C93"/>
    <w:rsid w:val="00DC2719"/>
    <w:rsid w:val="00DC43FA"/>
    <w:rsid w:val="00DC4A78"/>
    <w:rsid w:val="00DC5362"/>
    <w:rsid w:val="00DD247E"/>
    <w:rsid w:val="00DD289C"/>
    <w:rsid w:val="00DD4301"/>
    <w:rsid w:val="00DD6A0C"/>
    <w:rsid w:val="00DE40F2"/>
    <w:rsid w:val="00DE5626"/>
    <w:rsid w:val="00DF1BD4"/>
    <w:rsid w:val="00DF4CA1"/>
    <w:rsid w:val="00DF6343"/>
    <w:rsid w:val="00DF6B80"/>
    <w:rsid w:val="00DF7C85"/>
    <w:rsid w:val="00E02973"/>
    <w:rsid w:val="00E07741"/>
    <w:rsid w:val="00E13248"/>
    <w:rsid w:val="00E14C45"/>
    <w:rsid w:val="00E14C72"/>
    <w:rsid w:val="00E1600A"/>
    <w:rsid w:val="00E2701A"/>
    <w:rsid w:val="00E301E0"/>
    <w:rsid w:val="00E303F6"/>
    <w:rsid w:val="00E30CC3"/>
    <w:rsid w:val="00E30D73"/>
    <w:rsid w:val="00E31D0F"/>
    <w:rsid w:val="00E3312D"/>
    <w:rsid w:val="00E37839"/>
    <w:rsid w:val="00E4070C"/>
    <w:rsid w:val="00E428C5"/>
    <w:rsid w:val="00E45074"/>
    <w:rsid w:val="00E4795A"/>
    <w:rsid w:val="00E5111D"/>
    <w:rsid w:val="00E51870"/>
    <w:rsid w:val="00E528CA"/>
    <w:rsid w:val="00E54D5E"/>
    <w:rsid w:val="00E55392"/>
    <w:rsid w:val="00E564D3"/>
    <w:rsid w:val="00E61098"/>
    <w:rsid w:val="00E6138B"/>
    <w:rsid w:val="00E63398"/>
    <w:rsid w:val="00E646F8"/>
    <w:rsid w:val="00E67E5E"/>
    <w:rsid w:val="00E72374"/>
    <w:rsid w:val="00E7443D"/>
    <w:rsid w:val="00E747ED"/>
    <w:rsid w:val="00E84A7A"/>
    <w:rsid w:val="00E87C0F"/>
    <w:rsid w:val="00E9186F"/>
    <w:rsid w:val="00E91DBC"/>
    <w:rsid w:val="00E94730"/>
    <w:rsid w:val="00E9696B"/>
    <w:rsid w:val="00EA07C2"/>
    <w:rsid w:val="00EA0F97"/>
    <w:rsid w:val="00EA1311"/>
    <w:rsid w:val="00EA22DF"/>
    <w:rsid w:val="00EA29E3"/>
    <w:rsid w:val="00EA3C71"/>
    <w:rsid w:val="00EA57E2"/>
    <w:rsid w:val="00EA74D0"/>
    <w:rsid w:val="00EB06F3"/>
    <w:rsid w:val="00EB25E6"/>
    <w:rsid w:val="00EB3E9A"/>
    <w:rsid w:val="00EC067C"/>
    <w:rsid w:val="00EC297A"/>
    <w:rsid w:val="00EC3CB3"/>
    <w:rsid w:val="00EC678A"/>
    <w:rsid w:val="00EC79B8"/>
    <w:rsid w:val="00ED2BA7"/>
    <w:rsid w:val="00ED6249"/>
    <w:rsid w:val="00EE0748"/>
    <w:rsid w:val="00EE12F8"/>
    <w:rsid w:val="00EE1B8E"/>
    <w:rsid w:val="00EF1B9B"/>
    <w:rsid w:val="00EF3323"/>
    <w:rsid w:val="00EF78B0"/>
    <w:rsid w:val="00F0122E"/>
    <w:rsid w:val="00F06016"/>
    <w:rsid w:val="00F10B52"/>
    <w:rsid w:val="00F11182"/>
    <w:rsid w:val="00F11A2A"/>
    <w:rsid w:val="00F14621"/>
    <w:rsid w:val="00F153C2"/>
    <w:rsid w:val="00F210A3"/>
    <w:rsid w:val="00F257C4"/>
    <w:rsid w:val="00F27862"/>
    <w:rsid w:val="00F317CA"/>
    <w:rsid w:val="00F333B0"/>
    <w:rsid w:val="00F33921"/>
    <w:rsid w:val="00F36740"/>
    <w:rsid w:val="00F36B06"/>
    <w:rsid w:val="00F36E77"/>
    <w:rsid w:val="00F3790F"/>
    <w:rsid w:val="00F42964"/>
    <w:rsid w:val="00F50BCF"/>
    <w:rsid w:val="00F5139F"/>
    <w:rsid w:val="00F54F97"/>
    <w:rsid w:val="00F61FEF"/>
    <w:rsid w:val="00F6279B"/>
    <w:rsid w:val="00F66F6A"/>
    <w:rsid w:val="00F7032E"/>
    <w:rsid w:val="00F80A92"/>
    <w:rsid w:val="00F821A7"/>
    <w:rsid w:val="00F84AB0"/>
    <w:rsid w:val="00F85469"/>
    <w:rsid w:val="00F86470"/>
    <w:rsid w:val="00F91F63"/>
    <w:rsid w:val="00F92EC0"/>
    <w:rsid w:val="00FA4218"/>
    <w:rsid w:val="00FA52F2"/>
    <w:rsid w:val="00FB43C1"/>
    <w:rsid w:val="00FB6193"/>
    <w:rsid w:val="00FC04FA"/>
    <w:rsid w:val="00FD3DE7"/>
    <w:rsid w:val="00FD57C6"/>
    <w:rsid w:val="00FE48F8"/>
    <w:rsid w:val="00FE61AB"/>
    <w:rsid w:val="00FE620A"/>
    <w:rsid w:val="00FE7B4D"/>
    <w:rsid w:val="00FF23DB"/>
    <w:rsid w:val="00FF4BFD"/>
    <w:rsid w:val="00FF6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064AAF5"/>
  <w15:chartTrackingRefBased/>
  <w15:docId w15:val="{596061CA-658D-470C-A4E3-794792A0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2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3D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D1E"/>
  </w:style>
  <w:style w:type="paragraph" w:styleId="Footer">
    <w:name w:val="footer"/>
    <w:basedOn w:val="Normal"/>
    <w:link w:val="FooterChar"/>
    <w:uiPriority w:val="99"/>
    <w:unhideWhenUsed/>
    <w:rsid w:val="00C53D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D1E"/>
  </w:style>
  <w:style w:type="paragraph" w:customStyle="1" w:styleId="TableParagraph">
    <w:name w:val="Table Paragraph"/>
    <w:basedOn w:val="Normal"/>
    <w:uiPriority w:val="1"/>
    <w:qFormat/>
    <w:rsid w:val="00DC4A78"/>
    <w:pPr>
      <w:widowControl w:val="0"/>
      <w:autoSpaceDE w:val="0"/>
      <w:autoSpaceDN w:val="0"/>
      <w:spacing w:after="0" w:line="240" w:lineRule="auto"/>
    </w:pPr>
    <w:rPr>
      <w:rFonts w:ascii="Calibri" w:eastAsia="Calibri" w:hAnsi="Calibri" w:cs="Calibri"/>
      <w:lang w:val="en-US"/>
    </w:rPr>
  </w:style>
  <w:style w:type="paragraph" w:styleId="ListParagraph">
    <w:name w:val="List Paragraph"/>
    <w:basedOn w:val="Normal"/>
    <w:uiPriority w:val="1"/>
    <w:qFormat/>
    <w:rsid w:val="00602E29"/>
    <w:pPr>
      <w:ind w:left="720"/>
      <w:contextualSpacing/>
    </w:pPr>
  </w:style>
  <w:style w:type="paragraph" w:styleId="BalloonText">
    <w:name w:val="Balloon Text"/>
    <w:basedOn w:val="Normal"/>
    <w:link w:val="BalloonTextChar"/>
    <w:uiPriority w:val="99"/>
    <w:semiHidden/>
    <w:unhideWhenUsed/>
    <w:rsid w:val="00F33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3B0"/>
    <w:rPr>
      <w:rFonts w:ascii="Segoe UI" w:hAnsi="Segoe UI" w:cs="Segoe UI"/>
      <w:sz w:val="18"/>
      <w:szCs w:val="18"/>
    </w:rPr>
  </w:style>
  <w:style w:type="paragraph" w:styleId="NoSpacing">
    <w:name w:val="No Spacing"/>
    <w:uiPriority w:val="1"/>
    <w:qFormat/>
    <w:rsid w:val="0068145B"/>
    <w:pPr>
      <w:spacing w:after="0" w:line="240" w:lineRule="auto"/>
    </w:pPr>
  </w:style>
  <w:style w:type="paragraph" w:styleId="NormalWeb">
    <w:name w:val="Normal (Web)"/>
    <w:basedOn w:val="Normal"/>
    <w:uiPriority w:val="99"/>
    <w:semiHidden/>
    <w:unhideWhenUsed/>
    <w:rsid w:val="00FE620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16229">
      <w:bodyDiv w:val="1"/>
      <w:marLeft w:val="0"/>
      <w:marRight w:val="0"/>
      <w:marTop w:val="0"/>
      <w:marBottom w:val="0"/>
      <w:divBdr>
        <w:top w:val="none" w:sz="0" w:space="0" w:color="auto"/>
        <w:left w:val="none" w:sz="0" w:space="0" w:color="auto"/>
        <w:bottom w:val="none" w:sz="0" w:space="0" w:color="auto"/>
        <w:right w:val="none" w:sz="0" w:space="0" w:color="auto"/>
      </w:divBdr>
      <w:divsChild>
        <w:div w:id="979655521">
          <w:marLeft w:val="0"/>
          <w:marRight w:val="0"/>
          <w:marTop w:val="0"/>
          <w:marBottom w:val="0"/>
          <w:divBdr>
            <w:top w:val="none" w:sz="0" w:space="0" w:color="auto"/>
            <w:left w:val="none" w:sz="0" w:space="0" w:color="auto"/>
            <w:bottom w:val="none" w:sz="0" w:space="0" w:color="auto"/>
            <w:right w:val="none" w:sz="0" w:space="0" w:color="auto"/>
          </w:divBdr>
        </w:div>
        <w:div w:id="987248623">
          <w:marLeft w:val="0"/>
          <w:marRight w:val="0"/>
          <w:marTop w:val="0"/>
          <w:marBottom w:val="0"/>
          <w:divBdr>
            <w:top w:val="none" w:sz="0" w:space="0" w:color="auto"/>
            <w:left w:val="none" w:sz="0" w:space="0" w:color="auto"/>
            <w:bottom w:val="none" w:sz="0" w:space="0" w:color="auto"/>
            <w:right w:val="none" w:sz="0" w:space="0" w:color="auto"/>
          </w:divBdr>
        </w:div>
        <w:div w:id="1912344304">
          <w:marLeft w:val="0"/>
          <w:marRight w:val="0"/>
          <w:marTop w:val="0"/>
          <w:marBottom w:val="0"/>
          <w:divBdr>
            <w:top w:val="none" w:sz="0" w:space="0" w:color="auto"/>
            <w:left w:val="none" w:sz="0" w:space="0" w:color="auto"/>
            <w:bottom w:val="none" w:sz="0" w:space="0" w:color="auto"/>
            <w:right w:val="none" w:sz="0" w:space="0" w:color="auto"/>
          </w:divBdr>
        </w:div>
        <w:div w:id="541332169">
          <w:marLeft w:val="0"/>
          <w:marRight w:val="0"/>
          <w:marTop w:val="0"/>
          <w:marBottom w:val="0"/>
          <w:divBdr>
            <w:top w:val="none" w:sz="0" w:space="0" w:color="auto"/>
            <w:left w:val="none" w:sz="0" w:space="0" w:color="auto"/>
            <w:bottom w:val="none" w:sz="0" w:space="0" w:color="auto"/>
            <w:right w:val="none" w:sz="0" w:space="0" w:color="auto"/>
          </w:divBdr>
        </w:div>
        <w:div w:id="893155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5f25521-6518-4897-8da8-346c7dafa8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995CB11BDAA144849D55776ADB93BE" ma:contentTypeVersion="18" ma:contentTypeDescription="Create a new document." ma:contentTypeScope="" ma:versionID="640d2c1357f759cdf53a6339741485d2">
  <xsd:schema xmlns:xsd="http://www.w3.org/2001/XMLSchema" xmlns:xs="http://www.w3.org/2001/XMLSchema" xmlns:p="http://schemas.microsoft.com/office/2006/metadata/properties" xmlns:ns3="59ccc2c7-60ba-48db-a4af-4674291d32e8" xmlns:ns4="c5f25521-6518-4897-8da8-346c7dafa83f" targetNamespace="http://schemas.microsoft.com/office/2006/metadata/properties" ma:root="true" ma:fieldsID="38177866131f469784f492f70aa8a7d7" ns3:_="" ns4:_="">
    <xsd:import namespace="59ccc2c7-60ba-48db-a4af-4674291d32e8"/>
    <xsd:import namespace="c5f25521-6518-4897-8da8-346c7dafa8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cc2c7-60ba-48db-a4af-4674291d32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f25521-6518-4897-8da8-346c7dafa8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53B37-27BF-4114-8AF0-DA330EB81502}">
  <ds:schemaRefs>
    <ds:schemaRef ds:uri="http://schemas.microsoft.com/sharepoint/v3/contenttype/forms"/>
  </ds:schemaRefs>
</ds:datastoreItem>
</file>

<file path=customXml/itemProps2.xml><?xml version="1.0" encoding="utf-8"?>
<ds:datastoreItem xmlns:ds="http://schemas.openxmlformats.org/officeDocument/2006/customXml" ds:itemID="{00CFA93F-238C-46F6-BD3B-E0C3BCF22BD9}">
  <ds:schemaRefs>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http://purl.org/dc/dcmitype/"/>
    <ds:schemaRef ds:uri="c5f25521-6518-4897-8da8-346c7dafa83f"/>
    <ds:schemaRef ds:uri="http://schemas.microsoft.com/office/infopath/2007/PartnerControls"/>
    <ds:schemaRef ds:uri="59ccc2c7-60ba-48db-a4af-4674291d32e8"/>
    <ds:schemaRef ds:uri="http://schemas.microsoft.com/office/2006/metadata/properties"/>
  </ds:schemaRefs>
</ds:datastoreItem>
</file>

<file path=customXml/itemProps3.xml><?xml version="1.0" encoding="utf-8"?>
<ds:datastoreItem xmlns:ds="http://schemas.openxmlformats.org/officeDocument/2006/customXml" ds:itemID="{B21B730E-40A9-4E80-A4B1-8FE1CBB60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cc2c7-60ba-48db-a4af-4674291d32e8"/>
    <ds:schemaRef ds:uri="c5f25521-6518-4897-8da8-346c7dafa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C60F88-0549-4B68-B3CA-3B12887DA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2607</Words>
  <Characters>14864</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Modi Staff 8914404;Victoria Salt</dc:creator>
  <cp:keywords/>
  <dc:description/>
  <cp:lastModifiedBy>V Davis Staff 8914404</cp:lastModifiedBy>
  <cp:revision>2</cp:revision>
  <cp:lastPrinted>2021-08-25T12:24:00Z</cp:lastPrinted>
  <dcterms:created xsi:type="dcterms:W3CDTF">2024-08-28T16:12:00Z</dcterms:created>
  <dcterms:modified xsi:type="dcterms:W3CDTF">2024-08-28T16:12:00Z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0x010100D1995CB11BDAA144849D55776ADB93BE</vt:lpwstr>
  </property>
</Properties>
</file>